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9442" w14:textId="182CEBFE" w:rsidR="00CE5BA0" w:rsidRPr="007A3250" w:rsidRDefault="00B82142" w:rsidP="00CE5BA0">
      <w:pPr>
        <w:jc w:val="center"/>
        <w:rPr>
          <w:b/>
          <w:color w:val="000000" w:themeColor="text1"/>
          <w:sz w:val="32"/>
          <w:szCs w:val="32"/>
          <w:lang w:val="en-US"/>
        </w:rPr>
      </w:pPr>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794416F5" w:rsidR="00116C76" w:rsidRPr="007A3250" w:rsidRDefault="00E46AE7" w:rsidP="00630995">
      <w:pPr>
        <w:jc w:val="center"/>
        <w:rPr>
          <w:lang w:val="en-US"/>
        </w:rPr>
      </w:pPr>
      <w:r>
        <w:rPr>
          <w:lang w:val="en-US"/>
        </w:rPr>
        <w:t>EE</w:t>
      </w:r>
      <w:r w:rsidR="00116C76" w:rsidRPr="007A3250">
        <w:rPr>
          <w:lang w:val="en-US"/>
        </w:rPr>
        <w:t>200</w:t>
      </w:r>
      <w:r w:rsidR="00903D8B" w:rsidRPr="007A3250">
        <w:rPr>
          <w:lang w:val="en-US"/>
        </w:rPr>
        <w:t>/300</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7A3250" w:rsidRDefault="00116C76" w:rsidP="00630995">
      <w:pPr>
        <w:jc w:val="center"/>
        <w:rPr>
          <w:sz w:val="36"/>
          <w:lang w:val="en-US"/>
        </w:rPr>
      </w:pPr>
      <w:r w:rsidRPr="007A3250">
        <w:rPr>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0" w:name="_Toc318716664"/>
      <w:bookmarkStart w:id="1" w:name="_Toc318724222"/>
      <w:r w:rsidRPr="007A3250">
        <w:rPr>
          <w:i/>
          <w:lang w:val="en-US"/>
        </w:rPr>
        <w:t>Name Surname</w:t>
      </w:r>
      <w:bookmarkEnd w:id="0"/>
      <w:bookmarkEnd w:id="1"/>
    </w:p>
    <w:p w14:paraId="2CBF0836" w14:textId="09B6C847" w:rsidR="00CE5BA0" w:rsidRPr="007A3250" w:rsidRDefault="00CE5BA0" w:rsidP="00630995">
      <w:pPr>
        <w:rPr>
          <w:i/>
          <w:lang w:val="en-US"/>
        </w:rPr>
      </w:pPr>
      <w:bookmarkStart w:id="2" w:name="_Toc318716665"/>
      <w:bookmarkStart w:id="3" w:name="_Toc318724223"/>
      <w:r w:rsidRPr="007A3250">
        <w:rPr>
          <w:i/>
          <w:lang w:val="en-US"/>
        </w:rPr>
        <w:t>Student ID</w:t>
      </w:r>
      <w:bookmarkEnd w:id="2"/>
      <w:bookmarkEnd w:id="3"/>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4" w:name="_Toc318716667"/>
      <w:bookmarkStart w:id="5"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4"/>
      <w:bookmarkEnd w:id="5"/>
      <w:r w:rsidRPr="007A3250">
        <w:rPr>
          <w:i/>
          <w:lang w:val="en-US"/>
        </w:rPr>
        <w:t>, Duration</w:t>
      </w:r>
    </w:p>
    <w:p w14:paraId="64A51831" w14:textId="667CA81A" w:rsidR="00CE5BA0" w:rsidRPr="007A3250" w:rsidRDefault="008E6850" w:rsidP="00630995">
      <w:pPr>
        <w:rPr>
          <w:lang w:val="en-US"/>
        </w:rPr>
      </w:pPr>
      <w:bookmarkStart w:id="6" w:name="_Toc318716668"/>
      <w:bookmarkStart w:id="7" w:name="_Toc318724226"/>
      <w:r w:rsidRPr="007A3250">
        <w:rPr>
          <w:lang w:val="en-US"/>
        </w:rPr>
        <w:t xml:space="preserve">Submitted: </w:t>
      </w:r>
      <w:r w:rsidRPr="007A3250">
        <w:rPr>
          <w:i/>
          <w:lang w:val="en-US"/>
        </w:rPr>
        <w:t>Report Submission Date</w:t>
      </w:r>
      <w:bookmarkEnd w:id="6"/>
      <w:bookmarkEnd w:id="7"/>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8" w:name="_Toc318716669"/>
      <w:bookmarkStart w:id="9" w:name="_Toc318724227"/>
      <w:r w:rsidRPr="007A3250">
        <w:rPr>
          <w:sz w:val="40"/>
          <w:szCs w:val="40"/>
          <w:lang w:val="en-US"/>
        </w:rPr>
        <w:t>MEF University</w:t>
      </w:r>
      <w:bookmarkEnd w:id="8"/>
      <w:bookmarkEnd w:id="9"/>
    </w:p>
    <w:p w14:paraId="5D2517EC" w14:textId="2BA1917C" w:rsidR="004713CA" w:rsidRPr="007A3250" w:rsidRDefault="00695475" w:rsidP="00630995">
      <w:pPr>
        <w:rPr>
          <w:sz w:val="40"/>
          <w:szCs w:val="40"/>
          <w:lang w:val="en-US"/>
        </w:rPr>
      </w:pPr>
      <w:bookmarkStart w:id="10" w:name="_Toc318716671"/>
      <w:bookmarkStart w:id="11" w:name="_Toc318724229"/>
      <w:r w:rsidRPr="007A3250">
        <w:rPr>
          <w:sz w:val="40"/>
          <w:szCs w:val="40"/>
          <w:lang w:val="en-US"/>
        </w:rPr>
        <w:t>_____________</w:t>
      </w:r>
      <w:r w:rsidR="004713CA" w:rsidRPr="007A3250">
        <w:rPr>
          <w:sz w:val="40"/>
          <w:szCs w:val="40"/>
          <w:lang w:val="en-US"/>
        </w:rPr>
        <w:t>____</w:t>
      </w:r>
    </w:p>
    <w:p w14:paraId="6DB4A854" w14:textId="4171CA78" w:rsidR="00CE5BA0" w:rsidRPr="007A3250" w:rsidRDefault="00E46AE7" w:rsidP="00630995">
      <w:pPr>
        <w:rPr>
          <w:sz w:val="40"/>
          <w:szCs w:val="40"/>
          <w:lang w:val="en-US"/>
        </w:rPr>
      </w:pPr>
      <w:r>
        <w:rPr>
          <w:sz w:val="40"/>
          <w:szCs w:val="40"/>
          <w:lang w:val="en-US"/>
        </w:rPr>
        <w:t>EE</w:t>
      </w:r>
      <w:r w:rsidR="00630995" w:rsidRPr="007A3250">
        <w:rPr>
          <w:sz w:val="40"/>
          <w:szCs w:val="40"/>
          <w:lang w:val="en-US"/>
        </w:rPr>
        <w:t xml:space="preserve"> </w:t>
      </w:r>
      <w:r w:rsidR="00CE5BA0" w:rsidRPr="007A3250">
        <w:rPr>
          <w:sz w:val="40"/>
          <w:szCs w:val="40"/>
          <w:lang w:val="en-US"/>
        </w:rPr>
        <w:t>Engineering</w:t>
      </w:r>
      <w:bookmarkEnd w:id="10"/>
      <w:bookmarkEnd w:id="11"/>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2"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3" w:name="_Toc487626523"/>
      <w:r w:rsidRPr="007A3250">
        <w:rPr>
          <w:rFonts w:ascii="Times New Roman" w:hAnsi="Times New Roman" w:cs="Times New Roman"/>
          <w:color w:val="000000" w:themeColor="text1"/>
          <w:sz w:val="36"/>
          <w:szCs w:val="36"/>
        </w:rPr>
        <w:lastRenderedPageBreak/>
        <w:t>Executive Summary</w:t>
      </w:r>
      <w:bookmarkEnd w:id="12"/>
      <w:bookmarkEnd w:id="13"/>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4" w:name="_Toc487626524"/>
      <w:r w:rsidRPr="007A3250">
        <w:rPr>
          <w:rFonts w:ascii="Times New Roman" w:hAnsi="Times New Roman" w:cs="Times New Roman"/>
          <w:color w:val="000000" w:themeColor="text1"/>
          <w:sz w:val="24"/>
          <w:szCs w:val="22"/>
        </w:rPr>
        <w:lastRenderedPageBreak/>
        <w:t>Contents</w:t>
      </w:r>
      <w:bookmarkEnd w:id="14"/>
    </w:p>
    <w:p w14:paraId="6F24E61B" w14:textId="7C9313B4" w:rsidR="00630995" w:rsidRPr="007A3250" w:rsidRDefault="00AD712D">
      <w:pPr>
        <w:pStyle w:val="TOC1"/>
        <w:tabs>
          <w:tab w:val="right" w:leader="dot" w:pos="8290"/>
        </w:tabs>
        <w:rPr>
          <w:rFonts w:eastAsiaTheme="minorEastAsia"/>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630995" w:rsidRPr="007A3250">
        <w:rPr>
          <w:noProof/>
          <w:color w:val="000000" w:themeColor="text1"/>
          <w:sz w:val="22"/>
          <w:szCs w:val="22"/>
          <w:lang w:val="en-US"/>
        </w:rPr>
        <w:t>Executive Summary</w:t>
      </w:r>
      <w:r w:rsidR="00630995" w:rsidRPr="007A3250">
        <w:rPr>
          <w:noProof/>
          <w:sz w:val="22"/>
          <w:szCs w:val="22"/>
          <w:lang w:val="en-US"/>
        </w:rPr>
        <w:tab/>
      </w:r>
      <w:r w:rsidR="00630995" w:rsidRPr="007A3250">
        <w:rPr>
          <w:noProof/>
          <w:sz w:val="22"/>
          <w:szCs w:val="22"/>
          <w:lang w:val="en-US"/>
        </w:rPr>
        <w:fldChar w:fldCharType="begin"/>
      </w:r>
      <w:r w:rsidR="00630995" w:rsidRPr="007A3250">
        <w:rPr>
          <w:noProof/>
          <w:sz w:val="22"/>
          <w:szCs w:val="22"/>
          <w:lang w:val="en-US"/>
        </w:rPr>
        <w:instrText xml:space="preserve"> PAGEREF _Toc487626523 \h </w:instrText>
      </w:r>
      <w:r w:rsidR="00630995" w:rsidRPr="007A3250">
        <w:rPr>
          <w:noProof/>
          <w:sz w:val="22"/>
          <w:szCs w:val="22"/>
          <w:lang w:val="en-US"/>
        </w:rPr>
      </w:r>
      <w:r w:rsidR="00630995" w:rsidRPr="007A3250">
        <w:rPr>
          <w:noProof/>
          <w:sz w:val="22"/>
          <w:szCs w:val="22"/>
          <w:lang w:val="en-US"/>
        </w:rPr>
        <w:fldChar w:fldCharType="separate"/>
      </w:r>
      <w:r w:rsidR="00B8344F" w:rsidRPr="007A3250">
        <w:rPr>
          <w:noProof/>
          <w:sz w:val="22"/>
          <w:szCs w:val="22"/>
          <w:lang w:val="en-US"/>
        </w:rPr>
        <w:t>2</w:t>
      </w:r>
      <w:r w:rsidR="00630995" w:rsidRPr="007A3250">
        <w:rPr>
          <w:noProof/>
          <w:sz w:val="22"/>
          <w:szCs w:val="22"/>
          <w:lang w:val="en-US"/>
        </w:rPr>
        <w:fldChar w:fldCharType="end"/>
      </w:r>
    </w:p>
    <w:p w14:paraId="759C9DAE" w14:textId="7964F5D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Contents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_Toc487626524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3</w:t>
      </w:r>
      <w:r w:rsidRPr="007A3250">
        <w:rPr>
          <w:noProof/>
          <w:sz w:val="22"/>
          <w:szCs w:val="22"/>
          <w:lang w:val="en-US"/>
        </w:rPr>
        <w:fldChar w:fldCharType="end"/>
      </w:r>
    </w:p>
    <w:p w14:paraId="145A106D" w14:textId="6F614D79"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1.</w:t>
      </w:r>
      <w:r w:rsidRPr="007A3250">
        <w:rPr>
          <w:rFonts w:eastAsiaTheme="minorEastAsia"/>
          <w:noProof/>
          <w:sz w:val="22"/>
          <w:szCs w:val="22"/>
          <w:lang w:val="en-US" w:eastAsia="en-US"/>
        </w:rPr>
        <w:tab/>
      </w:r>
      <w:r w:rsidR="00996312" w:rsidRPr="007A3250">
        <w:rPr>
          <w:noProof/>
          <w:color w:val="000000" w:themeColor="text1"/>
          <w:sz w:val="22"/>
          <w:szCs w:val="22"/>
          <w:lang w:val="en-US"/>
        </w:rPr>
        <w:t>Company and S</w:t>
      </w:r>
      <w:r w:rsidRPr="007A3250">
        <w:rPr>
          <w:noProof/>
          <w:color w:val="000000" w:themeColor="text1"/>
          <w:sz w:val="22"/>
          <w:szCs w:val="22"/>
          <w:lang w:val="en-US"/>
        </w:rPr>
        <w:t>ector</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_Toc487626525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4</w:t>
      </w:r>
      <w:r w:rsidRPr="007A3250">
        <w:rPr>
          <w:noProof/>
          <w:sz w:val="22"/>
          <w:szCs w:val="22"/>
          <w:lang w:val="en-US"/>
        </w:rPr>
        <w:fldChar w:fldCharType="end"/>
      </w:r>
    </w:p>
    <w:p w14:paraId="4EE2683D" w14:textId="4095D5A2"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a.</w:t>
      </w:r>
      <w:r w:rsidRPr="007A3250">
        <w:rPr>
          <w:rFonts w:eastAsiaTheme="minorEastAsia"/>
          <w:noProof/>
          <w:sz w:val="22"/>
          <w:szCs w:val="22"/>
          <w:lang w:val="en-US" w:eastAsia="en-US"/>
        </w:rPr>
        <w:tab/>
      </w:r>
      <w:r w:rsidRPr="007A3250">
        <w:rPr>
          <w:noProof/>
          <w:color w:val="000000" w:themeColor="text1"/>
          <w:sz w:val="22"/>
          <w:szCs w:val="22"/>
          <w:lang w:val="en-US"/>
        </w:rPr>
        <w:t>Overview of the Company and Sector</w:t>
      </w:r>
      <w:r w:rsidRPr="007A3250">
        <w:rPr>
          <w:noProof/>
          <w:sz w:val="22"/>
          <w:szCs w:val="22"/>
          <w:lang w:val="en-US"/>
        </w:rPr>
        <w:tab/>
      </w:r>
      <w:r w:rsidR="00F216EE" w:rsidRPr="007A3250">
        <w:rPr>
          <w:noProof/>
          <w:sz w:val="22"/>
          <w:szCs w:val="22"/>
          <w:lang w:val="en-US"/>
        </w:rPr>
        <w:t>4</w:t>
      </w:r>
    </w:p>
    <w:p w14:paraId="5EC5C267" w14:textId="31FA1233" w:rsidR="00996312" w:rsidRPr="007A3250" w:rsidRDefault="00996312" w:rsidP="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b.</w:t>
      </w:r>
      <w:r w:rsidRPr="007A3250">
        <w:rPr>
          <w:rFonts w:eastAsiaTheme="minorEastAsia"/>
          <w:noProof/>
          <w:sz w:val="22"/>
          <w:szCs w:val="22"/>
          <w:lang w:val="en-US" w:eastAsia="en-US"/>
        </w:rPr>
        <w:tab/>
      </w:r>
      <w:r w:rsidRPr="007A3250">
        <w:rPr>
          <w:noProof/>
          <w:color w:val="000000" w:themeColor="text1"/>
          <w:sz w:val="22"/>
          <w:szCs w:val="22"/>
          <w:lang w:val="en-US"/>
        </w:rPr>
        <w:t>Organization of the Company</w:t>
      </w:r>
      <w:r w:rsidRPr="007A3250">
        <w:rPr>
          <w:noProof/>
          <w:sz w:val="22"/>
          <w:szCs w:val="22"/>
          <w:lang w:val="en-US"/>
        </w:rPr>
        <w:tab/>
      </w:r>
      <w:r w:rsidR="00F216EE" w:rsidRPr="007A3250">
        <w:rPr>
          <w:noProof/>
          <w:sz w:val="22"/>
          <w:szCs w:val="22"/>
          <w:lang w:val="en-US"/>
        </w:rPr>
        <w:t>4</w:t>
      </w:r>
    </w:p>
    <w:p w14:paraId="43C97384" w14:textId="435051D7" w:rsidR="00473FD0" w:rsidRPr="007A3250" w:rsidRDefault="00473FD0" w:rsidP="00473FD0">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t>Pro</w:t>
      </w:r>
      <w:r w:rsidR="000A1398" w:rsidRPr="007A3250">
        <w:rPr>
          <w:rFonts w:eastAsiaTheme="minorEastAsia"/>
          <w:noProof/>
          <w:sz w:val="22"/>
          <w:szCs w:val="22"/>
          <w:lang w:val="en-US" w:eastAsia="en-US"/>
        </w:rPr>
        <w:t>duction/S</w:t>
      </w:r>
      <w:r w:rsidRPr="007A3250">
        <w:rPr>
          <w:rFonts w:eastAsiaTheme="minorEastAsia"/>
          <w:noProof/>
          <w:sz w:val="22"/>
          <w:szCs w:val="22"/>
          <w:lang w:val="en-US" w:eastAsia="en-US"/>
        </w:rPr>
        <w:t>ervice System</w:t>
      </w:r>
      <w:r w:rsidRPr="007A3250">
        <w:rPr>
          <w:noProof/>
          <w:sz w:val="22"/>
          <w:szCs w:val="22"/>
          <w:lang w:val="en-US"/>
        </w:rPr>
        <w:tab/>
        <w:t>4</w:t>
      </w:r>
    </w:p>
    <w:p w14:paraId="309C6D46" w14:textId="572169B5"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473FD0" w:rsidRPr="007A3250">
        <w:rPr>
          <w:noProof/>
          <w:color w:val="000000" w:themeColor="text1"/>
          <w:sz w:val="22"/>
          <w:szCs w:val="22"/>
          <w:lang w:val="en-US"/>
        </w:rPr>
        <w:t>d</w:t>
      </w:r>
      <w:r w:rsidRPr="007A3250">
        <w:rPr>
          <w:noProof/>
          <w:color w:val="000000" w:themeColor="text1"/>
          <w:sz w:val="22"/>
          <w:szCs w:val="22"/>
          <w:lang w:val="en-US"/>
        </w:rPr>
        <w:t>.</w:t>
      </w:r>
      <w:r w:rsidRPr="007A3250">
        <w:rPr>
          <w:rFonts w:eastAsiaTheme="minorEastAsia"/>
          <w:noProof/>
          <w:sz w:val="22"/>
          <w:szCs w:val="22"/>
          <w:lang w:val="en-US" w:eastAsia="en-US"/>
        </w:rPr>
        <w:tab/>
        <w:t>Professional and Ethical Responsibilities of Engineers</w:t>
      </w:r>
      <w:r w:rsidRPr="007A3250">
        <w:rPr>
          <w:noProof/>
          <w:sz w:val="22"/>
          <w:szCs w:val="22"/>
          <w:lang w:val="en-US"/>
        </w:rPr>
        <w:tab/>
      </w:r>
      <w:r w:rsidR="00F216EE" w:rsidRPr="007A3250">
        <w:rPr>
          <w:noProof/>
          <w:sz w:val="22"/>
          <w:szCs w:val="22"/>
          <w:lang w:val="en-US"/>
        </w:rPr>
        <w:t>4</w:t>
      </w:r>
    </w:p>
    <w:p w14:paraId="049F3A74" w14:textId="163134E7" w:rsidR="00996312" w:rsidRPr="007A3250" w:rsidRDefault="00473FD0"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e</w:t>
      </w:r>
      <w:r w:rsidR="00996312" w:rsidRPr="007A3250">
        <w:rPr>
          <w:noProof/>
          <w:color w:val="000000" w:themeColor="text1"/>
          <w:sz w:val="22"/>
          <w:szCs w:val="22"/>
          <w:lang w:val="en-US"/>
        </w:rPr>
        <w:t>.</w:t>
      </w:r>
      <w:r w:rsidR="00996312" w:rsidRPr="007A3250">
        <w:rPr>
          <w:rFonts w:eastAsiaTheme="minorEastAsia"/>
          <w:noProof/>
          <w:sz w:val="22"/>
          <w:szCs w:val="22"/>
          <w:lang w:val="en-US" w:eastAsia="en-US"/>
        </w:rPr>
        <w:tab/>
        <w:t xml:space="preserve">Future of the </w:t>
      </w:r>
      <w:r w:rsidR="000A1398" w:rsidRPr="007A3250">
        <w:rPr>
          <w:rFonts w:eastAsiaTheme="minorEastAsia"/>
          <w:noProof/>
          <w:sz w:val="22"/>
          <w:szCs w:val="22"/>
          <w:lang w:val="en-US" w:eastAsia="en-US"/>
        </w:rPr>
        <w:t>Sector/Contemporary Issues</w:t>
      </w:r>
      <w:r w:rsidR="00996312" w:rsidRPr="007A3250">
        <w:rPr>
          <w:noProof/>
          <w:sz w:val="22"/>
          <w:szCs w:val="22"/>
          <w:lang w:val="en-US"/>
        </w:rPr>
        <w:tab/>
      </w:r>
      <w:r w:rsidR="00F216EE" w:rsidRPr="007A3250">
        <w:rPr>
          <w:noProof/>
          <w:sz w:val="22"/>
          <w:szCs w:val="22"/>
          <w:lang w:val="en-US"/>
        </w:rPr>
        <w:t>4</w:t>
      </w:r>
    </w:p>
    <w:p w14:paraId="73001A1B" w14:textId="46736A5E" w:rsidR="00473FD0" w:rsidRPr="007A3250" w:rsidRDefault="00630995" w:rsidP="00473FD0">
      <w:pPr>
        <w:pStyle w:val="TOC1"/>
        <w:tabs>
          <w:tab w:val="left" w:pos="480"/>
          <w:tab w:val="right" w:leader="dot" w:pos="8290"/>
        </w:tabs>
        <w:rPr>
          <w:noProof/>
          <w:sz w:val="22"/>
          <w:szCs w:val="22"/>
          <w:lang w:val="en-US"/>
        </w:rPr>
      </w:pPr>
      <w:r w:rsidRPr="007A3250">
        <w:rPr>
          <w:noProof/>
          <w:color w:val="000000" w:themeColor="text1"/>
          <w:sz w:val="22"/>
          <w:szCs w:val="22"/>
          <w:lang w:val="en-US"/>
        </w:rPr>
        <w:t>2.</w:t>
      </w:r>
      <w:r w:rsidRPr="007A3250">
        <w:rPr>
          <w:rFonts w:eastAsiaTheme="minorEastAsia"/>
          <w:noProof/>
          <w:sz w:val="22"/>
          <w:szCs w:val="22"/>
          <w:lang w:val="en-US" w:eastAsia="en-US"/>
        </w:rPr>
        <w:tab/>
      </w:r>
      <w:r w:rsidRPr="007A3250">
        <w:rPr>
          <w:noProof/>
          <w:color w:val="000000" w:themeColor="text1"/>
          <w:sz w:val="22"/>
          <w:szCs w:val="22"/>
          <w:lang w:val="en-US"/>
        </w:rPr>
        <w:t>Summer Practice Description</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_Toc487626526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5</w:t>
      </w:r>
      <w:r w:rsidRPr="007A3250">
        <w:rPr>
          <w:noProof/>
          <w:sz w:val="22"/>
          <w:szCs w:val="22"/>
          <w:lang w:val="en-US"/>
        </w:rPr>
        <w:fldChar w:fldCharType="end"/>
      </w:r>
      <w:r w:rsidR="00473FD0" w:rsidRPr="007A3250">
        <w:rPr>
          <w:rFonts w:eastAsiaTheme="minorEastAsia"/>
          <w:lang w:val="en-US"/>
        </w:rPr>
        <w:t xml:space="preserve"> </w:t>
      </w:r>
    </w:p>
    <w:p w14:paraId="30A5CF77" w14:textId="4097E54A" w:rsidR="00630995" w:rsidRPr="007A3250" w:rsidRDefault="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a.</w:t>
      </w:r>
      <w:r w:rsidR="00630995" w:rsidRPr="007A3250">
        <w:rPr>
          <w:rFonts w:eastAsiaTheme="minorEastAsia"/>
          <w:noProof/>
          <w:sz w:val="22"/>
          <w:szCs w:val="22"/>
          <w:lang w:val="en-US" w:eastAsia="en-US"/>
        </w:rPr>
        <w:tab/>
      </w:r>
      <w:r w:rsidR="00630995" w:rsidRPr="007A3250">
        <w:rPr>
          <w:noProof/>
          <w:color w:val="000000" w:themeColor="text1"/>
          <w:sz w:val="22"/>
          <w:szCs w:val="22"/>
          <w:lang w:val="en-US"/>
        </w:rPr>
        <w:t>Impact</w:t>
      </w:r>
      <w:r w:rsidR="00630995" w:rsidRPr="007A3250">
        <w:rPr>
          <w:noProof/>
          <w:sz w:val="22"/>
          <w:szCs w:val="22"/>
          <w:lang w:val="en-US"/>
        </w:rPr>
        <w:tab/>
      </w:r>
      <w:r w:rsidR="004D1FD3" w:rsidRPr="007A3250">
        <w:rPr>
          <w:noProof/>
          <w:sz w:val="22"/>
          <w:szCs w:val="22"/>
          <w:lang w:val="en-US"/>
        </w:rPr>
        <w:t>6</w:t>
      </w:r>
    </w:p>
    <w:p w14:paraId="6414E31E" w14:textId="1812E294" w:rsidR="00630995" w:rsidRPr="007A3250" w:rsidRDefault="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b.</w:t>
      </w:r>
      <w:r w:rsidR="00630995" w:rsidRPr="007A3250">
        <w:rPr>
          <w:rFonts w:eastAsiaTheme="minorEastAsia"/>
          <w:noProof/>
          <w:sz w:val="22"/>
          <w:szCs w:val="22"/>
          <w:lang w:val="en-US" w:eastAsia="en-US"/>
        </w:rPr>
        <w:tab/>
      </w:r>
      <w:r w:rsidR="00473FD0" w:rsidRPr="007A3250">
        <w:rPr>
          <w:rFonts w:eastAsiaTheme="minorEastAsia"/>
          <w:noProof/>
          <w:sz w:val="22"/>
          <w:szCs w:val="22"/>
          <w:lang w:val="en-US" w:eastAsia="en-US"/>
        </w:rPr>
        <w:t>Team Work</w:t>
      </w:r>
      <w:r w:rsidR="00630995" w:rsidRPr="007A3250">
        <w:rPr>
          <w:noProof/>
          <w:sz w:val="22"/>
          <w:szCs w:val="22"/>
          <w:lang w:val="en-US"/>
        </w:rPr>
        <w:tab/>
      </w:r>
      <w:r w:rsidR="00473FD0" w:rsidRPr="007A3250">
        <w:rPr>
          <w:noProof/>
          <w:sz w:val="22"/>
          <w:szCs w:val="22"/>
          <w:lang w:val="en-US"/>
        </w:rPr>
        <w:t>6</w:t>
      </w:r>
    </w:p>
    <w:p w14:paraId="5CFA561B" w14:textId="728A36B1"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r>
      <w:r w:rsidR="00473FD0" w:rsidRPr="007A3250">
        <w:rPr>
          <w:noProof/>
          <w:color w:val="000000" w:themeColor="text1"/>
          <w:sz w:val="22"/>
          <w:szCs w:val="22"/>
          <w:lang w:val="en-US"/>
        </w:rPr>
        <w:t>Life Long Learning</w:t>
      </w:r>
      <w:r w:rsidRPr="007A3250">
        <w:rPr>
          <w:noProof/>
          <w:sz w:val="22"/>
          <w:szCs w:val="22"/>
          <w:lang w:val="en-US"/>
        </w:rPr>
        <w:tab/>
      </w:r>
      <w:r w:rsidR="00F216EE" w:rsidRPr="007A3250">
        <w:rPr>
          <w:noProof/>
          <w:sz w:val="22"/>
          <w:szCs w:val="22"/>
          <w:lang w:val="en-US"/>
        </w:rPr>
        <w:t>6</w:t>
      </w:r>
    </w:p>
    <w:p w14:paraId="1059DC67" w14:textId="70924F48"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3.</w:t>
      </w:r>
      <w:r w:rsidRPr="007A3250">
        <w:rPr>
          <w:rFonts w:eastAsiaTheme="minorEastAsia"/>
          <w:noProof/>
          <w:sz w:val="22"/>
          <w:szCs w:val="22"/>
          <w:lang w:val="en-US" w:eastAsia="en-US"/>
        </w:rPr>
        <w:tab/>
      </w:r>
      <w:r w:rsidR="00996312" w:rsidRPr="007A3250">
        <w:rPr>
          <w:noProof/>
          <w:color w:val="000000" w:themeColor="text1"/>
          <w:sz w:val="22"/>
          <w:szCs w:val="22"/>
          <w:lang w:val="en-US"/>
        </w:rPr>
        <w:t>Conclusions</w:t>
      </w:r>
      <w:r w:rsidRPr="007A3250">
        <w:rPr>
          <w:noProof/>
          <w:sz w:val="22"/>
          <w:szCs w:val="22"/>
          <w:lang w:val="en-US"/>
        </w:rPr>
        <w:tab/>
      </w:r>
      <w:r w:rsidR="00F216EE" w:rsidRPr="007A3250">
        <w:rPr>
          <w:noProof/>
          <w:sz w:val="22"/>
          <w:szCs w:val="22"/>
          <w:lang w:val="en-US"/>
        </w:rPr>
        <w:t>7</w:t>
      </w:r>
    </w:p>
    <w:p w14:paraId="763618CA" w14:textId="3257D653"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References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_Toc487626531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8</w:t>
      </w:r>
      <w:r w:rsidRPr="007A3250">
        <w:rPr>
          <w:noProof/>
          <w:sz w:val="22"/>
          <w:szCs w:val="22"/>
          <w:lang w:val="en-US"/>
        </w:rPr>
        <w:fldChar w:fldCharType="end"/>
      </w:r>
    </w:p>
    <w:p w14:paraId="1461E490" w14:textId="7B607AA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1: Daily Activity Table</w:t>
      </w:r>
      <w:r w:rsidR="000A1398" w:rsidRPr="007A3250">
        <w:rPr>
          <w:noProof/>
          <w:color w:val="000000" w:themeColor="text1"/>
          <w:sz w:val="22"/>
          <w:szCs w:val="22"/>
          <w:lang w:val="en-US"/>
        </w:rPr>
        <w: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_Toc487626532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9</w:t>
      </w:r>
      <w:r w:rsidRPr="007A3250">
        <w:rPr>
          <w:noProof/>
          <w:sz w:val="22"/>
          <w:szCs w:val="22"/>
          <w:lang w:val="en-US"/>
        </w:rPr>
        <w:fldChar w:fldCharType="end"/>
      </w:r>
    </w:p>
    <w:p w14:paraId="5D6C361B" w14:textId="3881980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2:</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_Toc487626569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1</w:t>
      </w:r>
      <w:r w:rsidR="00F216EE" w:rsidRPr="007A3250">
        <w:rPr>
          <w:noProof/>
          <w:sz w:val="22"/>
          <w:szCs w:val="22"/>
          <w:lang w:val="en-US"/>
        </w:rPr>
        <w:t>3</w:t>
      </w:r>
      <w:r w:rsidRPr="007A3250">
        <w:rPr>
          <w:noProof/>
          <w:sz w:val="22"/>
          <w:szCs w:val="22"/>
          <w:lang w:val="en-US"/>
        </w:rPr>
        <w:fldChar w:fldCharType="end"/>
      </w:r>
    </w:p>
    <w:p w14:paraId="5C895096" w14:textId="7777777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5"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0"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6" w:name="_Toc48762652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5"/>
      <w:bookmarkEnd w:id="16"/>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20C4ED64"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E46AE7">
        <w:rPr>
          <w:rFonts w:eastAsiaTheme="minorEastAsia"/>
          <w:i/>
          <w:iCs/>
          <w:color w:val="808080" w:themeColor="background1" w:themeShade="80"/>
          <w:sz w:val="22"/>
          <w:szCs w:val="22"/>
          <w:lang w:val="en-US" w:eastAsia="en-US"/>
        </w:rPr>
        <w:t>EE</w:t>
      </w:r>
      <w:r w:rsidR="00FF12D5" w:rsidRPr="007A3250">
        <w:rPr>
          <w:rFonts w:eastAsiaTheme="minorEastAsia"/>
          <w:i/>
          <w:iCs/>
          <w:color w:val="808080" w:themeColor="background1" w:themeShade="80"/>
          <w:sz w:val="22"/>
          <w:szCs w:val="22"/>
          <w:lang w:val="en-US" w:eastAsia="en-US"/>
        </w:rPr>
        <w:t xml:space="preserve">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0221691F"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 xml:space="preserve">ist of functions performed by </w:t>
      </w:r>
      <w:r w:rsidR="00E46AE7">
        <w:rPr>
          <w:i/>
          <w:iCs/>
          <w:color w:val="7F7F7F" w:themeColor="text1" w:themeTint="80"/>
          <w:sz w:val="22"/>
          <w:szCs w:val="22"/>
          <w:lang w:val="en-US" w:eastAsia="en-US"/>
        </w:rPr>
        <w:t>EE</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ngineers in the company.</w:t>
      </w:r>
    </w:p>
    <w:p w14:paraId="003176DA" w14:textId="32745FC2" w:rsidR="005877E6" w:rsidRPr="007A3250" w:rsidRDefault="00E47721" w:rsidP="00CD225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E46AE7">
        <w:rPr>
          <w:i/>
          <w:iCs/>
          <w:color w:val="7F7F7F" w:themeColor="text1" w:themeTint="80"/>
          <w:sz w:val="22"/>
          <w:szCs w:val="22"/>
          <w:lang w:val="en-US" w:eastAsia="en-US"/>
        </w:rPr>
        <w:t>EE</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5877E6" w:rsidRPr="007A3250">
        <w:rPr>
          <w:i/>
          <w:iCs/>
          <w:color w:val="7F7F7F" w:themeColor="text1" w:themeTint="80"/>
          <w:sz w:val="22"/>
          <w:szCs w:val="22"/>
          <w:lang w:val="en-US" w:eastAsia="en-US"/>
        </w:rPr>
        <w:br/>
      </w:r>
    </w:p>
    <w:p w14:paraId="0541BED2" w14:textId="447756B3" w:rsidR="00CD2257" w:rsidRPr="007A3250" w:rsidRDefault="00085304"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Cs/>
          <w:color w:val="7F7F7F" w:themeColor="text1" w:themeTint="80"/>
          <w:lang w:val="en-US" w:eastAsia="en-US"/>
        </w:rPr>
      </w:pPr>
      <w:r w:rsidRPr="007A3250">
        <w:rPr>
          <w:rStyle w:val="Heading2Char"/>
          <w:rFonts w:ascii="Times New Roman" w:hAnsi="Times New Roman" w:cs="Times New Roman"/>
          <w:color w:val="000000" w:themeColor="text1"/>
          <w:lang w:val="en-US"/>
        </w:rPr>
        <w:t xml:space="preserve">Future of the </w:t>
      </w:r>
      <w:r w:rsidR="000A1398" w:rsidRPr="007A3250">
        <w:rPr>
          <w:rStyle w:val="Heading2Char"/>
          <w:rFonts w:ascii="Times New Roman" w:hAnsi="Times New Roman" w:cs="Times New Roman"/>
          <w:color w:val="000000" w:themeColor="text1"/>
          <w:lang w:val="en-US"/>
        </w:rPr>
        <w:t>S</w:t>
      </w:r>
      <w:r w:rsidR="00776D25" w:rsidRPr="007A3250">
        <w:rPr>
          <w:rStyle w:val="Heading2Char"/>
          <w:rFonts w:ascii="Times New Roman" w:hAnsi="Times New Roman" w:cs="Times New Roman"/>
          <w:color w:val="000000" w:themeColor="text1"/>
          <w:lang w:val="en-US"/>
        </w:rPr>
        <w:t>ector</w:t>
      </w:r>
      <w:r w:rsidRPr="007A3250">
        <w:rPr>
          <w:rStyle w:val="Heading2Char"/>
          <w:rFonts w:ascii="Times New Roman" w:hAnsi="Times New Roman" w:cs="Times New Roman"/>
          <w:color w:val="000000" w:themeColor="text1"/>
          <w:lang w:val="en-US"/>
        </w:rPr>
        <w:t xml:space="preserve"> / </w:t>
      </w:r>
      <w:r w:rsidR="000A1398" w:rsidRPr="007A3250">
        <w:rPr>
          <w:rStyle w:val="Heading2Char"/>
          <w:rFonts w:ascii="Times New Roman" w:hAnsi="Times New Roman" w:cs="Times New Roman"/>
          <w:color w:val="000000" w:themeColor="text1"/>
          <w:lang w:val="en-US"/>
        </w:rPr>
        <w:t>Contemporary I</w:t>
      </w:r>
      <w:r w:rsidR="00E47721" w:rsidRPr="007A3250">
        <w:rPr>
          <w:rStyle w:val="Heading2Char"/>
          <w:rFonts w:ascii="Times New Roman" w:hAnsi="Times New Roman" w:cs="Times New Roman"/>
          <w:color w:val="000000" w:themeColor="text1"/>
          <w:lang w:val="en-US"/>
        </w:rPr>
        <w:t>ssues</w:t>
      </w:r>
      <w:r w:rsidR="00820FF8" w:rsidRPr="007A3250">
        <w:rPr>
          <w:rStyle w:val="Heading2Char"/>
          <w:rFonts w:ascii="Times New Roman" w:hAnsi="Times New Roman" w:cs="Times New Roman"/>
          <w:color w:val="000000" w:themeColor="text1"/>
          <w:lang w:val="en-US"/>
        </w:rPr>
        <w:t xml:space="preserve"> </w:t>
      </w:r>
      <w:r w:rsidR="00557088" w:rsidRPr="007A3250">
        <w:rPr>
          <w:rFonts w:eastAsiaTheme="minorEastAsia"/>
          <w:b/>
          <w:i/>
          <w:iCs/>
          <w:color w:val="7F7F7F" w:themeColor="text1" w:themeTint="80"/>
          <w:lang w:val="en-US" w:eastAsia="en-US"/>
        </w:rPr>
        <w:t>(minimum one page)</w:t>
      </w:r>
    </w:p>
    <w:p w14:paraId="2F663521" w14:textId="16E3B5E2" w:rsidR="00CD2257" w:rsidRPr="007A3250" w:rsidRDefault="005A4AD6" w:rsidP="00CD2257">
      <w:pPr>
        <w:overflowPunct w:val="0"/>
        <w:autoSpaceDE w:val="0"/>
        <w:autoSpaceDN w:val="0"/>
        <w:adjustRightInd w:val="0"/>
        <w:spacing w:after="120"/>
        <w:textAlignment w:val="baseline"/>
        <w:rPr>
          <w:rFonts w:eastAsiaTheme="minorEastAsia"/>
          <w:b/>
          <w:iCs/>
          <w:color w:val="000000" w:themeColor="text1"/>
          <w:sz w:val="22"/>
          <w:lang w:val="en-US" w:eastAsia="en-US"/>
        </w:rPr>
      </w:pPr>
      <w:r w:rsidRPr="007A3250">
        <w:rPr>
          <w:i/>
          <w:color w:val="808080" w:themeColor="background1" w:themeShade="80"/>
          <w:sz w:val="22"/>
          <w:szCs w:val="22"/>
          <w:lang w:val="en-US" w:eastAsia="en-US"/>
        </w:rPr>
        <w:t xml:space="preserve">Make an interview with an experienced </w:t>
      </w:r>
      <w:r w:rsidR="00E46AE7">
        <w:rPr>
          <w:i/>
          <w:color w:val="808080" w:themeColor="background1" w:themeShade="80"/>
          <w:sz w:val="22"/>
          <w:szCs w:val="22"/>
          <w:lang w:val="en-US" w:eastAsia="en-US"/>
        </w:rPr>
        <w:t>EE</w:t>
      </w:r>
      <w:r w:rsidR="00FF12D5" w:rsidRPr="007A3250">
        <w:rPr>
          <w:i/>
          <w:color w:val="808080" w:themeColor="background1" w:themeShade="80"/>
          <w:sz w:val="22"/>
          <w:szCs w:val="22"/>
          <w:lang w:val="en-US" w:eastAsia="en-US"/>
        </w:rPr>
        <w:t xml:space="preserve"> E</w:t>
      </w:r>
      <w:r w:rsidRPr="007A3250">
        <w:rPr>
          <w:i/>
          <w:color w:val="808080" w:themeColor="background1" w:themeShade="80"/>
          <w:sz w:val="22"/>
          <w:szCs w:val="22"/>
          <w:lang w:val="en-US" w:eastAsia="en-US"/>
        </w:rPr>
        <w:t>ngineer in the company and prepare a o</w:t>
      </w:r>
      <w:r w:rsidR="00CD2257" w:rsidRPr="007A3250">
        <w:rPr>
          <w:i/>
          <w:color w:val="808080" w:themeColor="background1" w:themeShade="80"/>
          <w:sz w:val="22"/>
          <w:szCs w:val="22"/>
          <w:lang w:val="en-US" w:eastAsia="en-US"/>
        </w:rPr>
        <w:t xml:space="preserve">ne-page long </w:t>
      </w:r>
      <w:r w:rsidR="00CD2257" w:rsidRPr="007A3250">
        <w:rPr>
          <w:i/>
          <w:color w:val="808080" w:themeColor="background1" w:themeShade="80"/>
          <w:sz w:val="22"/>
          <w:szCs w:val="22"/>
          <w:u w:val="single"/>
          <w:lang w:val="en-US" w:eastAsia="en-US"/>
        </w:rPr>
        <w:t>essay</w:t>
      </w:r>
      <w:r w:rsidR="00CD2257" w:rsidRPr="007A3250">
        <w:rPr>
          <w:i/>
          <w:color w:val="808080" w:themeColor="background1" w:themeShade="80"/>
          <w:sz w:val="22"/>
          <w:szCs w:val="22"/>
          <w:lang w:val="en-US" w:eastAsia="en-US"/>
        </w:rPr>
        <w:t xml:space="preserve"> </w:t>
      </w:r>
      <w:r w:rsidRPr="007A3250">
        <w:rPr>
          <w:i/>
          <w:color w:val="808080" w:themeColor="background1" w:themeShade="80"/>
          <w:sz w:val="22"/>
          <w:szCs w:val="22"/>
          <w:lang w:val="en-US" w:eastAsia="en-US"/>
        </w:rPr>
        <w:t>based on this interview</w:t>
      </w:r>
      <w:r w:rsidR="00CD2257" w:rsidRPr="007A3250">
        <w:rPr>
          <w:i/>
          <w:color w:val="808080" w:themeColor="background1" w:themeShade="80"/>
          <w:sz w:val="22"/>
          <w:szCs w:val="22"/>
          <w:lang w:val="en-US" w:eastAsia="en-US"/>
        </w:rPr>
        <w:t>.</w:t>
      </w:r>
      <w:r w:rsidRPr="007A3250">
        <w:rPr>
          <w:i/>
          <w:color w:val="808080" w:themeColor="background1" w:themeShade="80"/>
          <w:sz w:val="22"/>
          <w:szCs w:val="22"/>
          <w:lang w:val="en-US" w:eastAsia="en-US"/>
        </w:rPr>
        <w:t xml:space="preserve"> While doing that,</w:t>
      </w:r>
      <w:r w:rsidR="00CD2257" w:rsidRPr="007A3250">
        <w:rPr>
          <w:i/>
          <w:color w:val="808080" w:themeColor="background1" w:themeShade="80"/>
          <w:sz w:val="22"/>
          <w:szCs w:val="22"/>
          <w:lang w:val="en-US" w:eastAsia="en-US"/>
        </w:rPr>
        <w:t xml:space="preserve"> </w:t>
      </w:r>
    </w:p>
    <w:p w14:paraId="2A72EC0C" w14:textId="783A1554" w:rsidR="00776D25" w:rsidRPr="007A3250" w:rsidRDefault="00CD2257" w:rsidP="005A4AD6">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Describe</w:t>
      </w:r>
      <w:r w:rsidR="00776D25" w:rsidRPr="007A3250">
        <w:rPr>
          <w:rFonts w:eastAsiaTheme="minorEastAsia"/>
          <w:i/>
          <w:iCs/>
          <w:color w:val="7F7F7F" w:themeColor="text1" w:themeTint="80"/>
          <w:sz w:val="22"/>
          <w:szCs w:val="22"/>
          <w:lang w:val="en-US" w:eastAsia="en-US"/>
        </w:rPr>
        <w:t>, in terms of the technology used, market size, number of employees,</w:t>
      </w:r>
      <w:r w:rsidRPr="007A3250">
        <w:rPr>
          <w:rFonts w:eastAsiaTheme="minorEastAsia"/>
          <w:i/>
          <w:iCs/>
          <w:color w:val="7F7F7F" w:themeColor="text1" w:themeTint="80"/>
          <w:sz w:val="22"/>
          <w:szCs w:val="22"/>
          <w:lang w:val="en-US" w:eastAsia="en-US"/>
        </w:rPr>
        <w:t xml:space="preserve"> </w:t>
      </w:r>
      <w:r w:rsidR="00776D25" w:rsidRPr="007A3250">
        <w:rPr>
          <w:rFonts w:eastAsiaTheme="minorEastAsia"/>
          <w:i/>
          <w:iCs/>
          <w:color w:val="7F7F7F" w:themeColor="text1" w:themeTint="80"/>
          <w:sz w:val="22"/>
          <w:szCs w:val="22"/>
          <w:lang w:val="en-US" w:eastAsia="en-US"/>
        </w:rPr>
        <w:t xml:space="preserve">etc. </w:t>
      </w:r>
      <w:r w:rsidRPr="007A3250">
        <w:rPr>
          <w:rFonts w:eastAsiaTheme="minorEastAsia"/>
          <w:i/>
          <w:iCs/>
          <w:color w:val="7F7F7F" w:themeColor="text1" w:themeTint="80"/>
          <w:sz w:val="22"/>
          <w:szCs w:val="22"/>
          <w:lang w:val="en-US" w:eastAsia="en-US"/>
        </w:rPr>
        <w:t xml:space="preserve">the </w:t>
      </w:r>
      <w:r w:rsidR="00776D25" w:rsidRPr="007A3250">
        <w:rPr>
          <w:rFonts w:eastAsiaTheme="minorEastAsia"/>
          <w:i/>
          <w:iCs/>
          <w:color w:val="7F7F7F" w:themeColor="text1" w:themeTint="80"/>
          <w:sz w:val="22"/>
          <w:szCs w:val="22"/>
          <w:lang w:val="en-US" w:eastAsia="en-US"/>
        </w:rPr>
        <w:t xml:space="preserve">current state and </w:t>
      </w:r>
      <w:r w:rsidRPr="007A3250">
        <w:rPr>
          <w:rFonts w:eastAsiaTheme="minorEastAsia"/>
          <w:i/>
          <w:iCs/>
          <w:color w:val="7F7F7F" w:themeColor="text1" w:themeTint="80"/>
          <w:sz w:val="22"/>
          <w:szCs w:val="22"/>
          <w:lang w:val="en-US" w:eastAsia="en-US"/>
        </w:rPr>
        <w:t>major challenges</w:t>
      </w:r>
      <w:r w:rsidR="00776D25" w:rsidRPr="007A3250">
        <w:rPr>
          <w:rFonts w:eastAsiaTheme="minorEastAsia"/>
          <w:i/>
          <w:iCs/>
          <w:color w:val="7F7F7F" w:themeColor="text1" w:themeTint="80"/>
          <w:sz w:val="22"/>
          <w:szCs w:val="22"/>
          <w:lang w:val="en-US" w:eastAsia="en-US"/>
        </w:rPr>
        <w:t xml:space="preserve"> </w:t>
      </w:r>
      <w:r w:rsidRPr="007A3250">
        <w:rPr>
          <w:rFonts w:eastAsiaTheme="minorEastAsia"/>
          <w:i/>
          <w:iCs/>
          <w:color w:val="7F7F7F" w:themeColor="text1" w:themeTint="80"/>
          <w:sz w:val="22"/>
          <w:szCs w:val="22"/>
          <w:lang w:val="en-US" w:eastAsia="en-US"/>
        </w:rPr>
        <w:t>faced by the sector</w:t>
      </w:r>
      <w:r w:rsidR="00621F5E" w:rsidRPr="007A3250">
        <w:rPr>
          <w:rFonts w:eastAsiaTheme="minorEastAsia"/>
          <w:i/>
          <w:iCs/>
          <w:color w:val="7F7F7F" w:themeColor="text1" w:themeTint="80"/>
          <w:sz w:val="22"/>
          <w:szCs w:val="22"/>
          <w:lang w:val="en-US" w:eastAsia="en-US"/>
        </w:rPr>
        <w:t>;</w:t>
      </w:r>
    </w:p>
    <w:p w14:paraId="2F7AC3DB" w14:textId="5EE6B401" w:rsidR="00CD2257" w:rsidRPr="007A3250" w:rsidRDefault="00CD2257" w:rsidP="00EF64EC">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0"/>
          <w:szCs w:val="22"/>
          <w:lang w:val="en-US" w:eastAsia="en-US"/>
        </w:rPr>
      </w:pPr>
      <w:r w:rsidRPr="007A3250">
        <w:rPr>
          <w:i/>
          <w:color w:val="808080" w:themeColor="background1" w:themeShade="80"/>
          <w:sz w:val="22"/>
          <w:szCs w:val="22"/>
          <w:lang w:val="en-US" w:eastAsia="en-US"/>
        </w:rPr>
        <w:t xml:space="preserve">What will change in the products, services, or processes of the </w:t>
      </w:r>
      <w:r w:rsidR="00776D25" w:rsidRPr="007A3250">
        <w:rPr>
          <w:i/>
          <w:color w:val="808080" w:themeColor="background1" w:themeShade="80"/>
          <w:sz w:val="22"/>
          <w:szCs w:val="22"/>
          <w:lang w:val="en-US" w:eastAsia="en-US"/>
        </w:rPr>
        <w:t>sector</w:t>
      </w:r>
      <w:r w:rsidRPr="007A3250">
        <w:rPr>
          <w:i/>
          <w:color w:val="808080" w:themeColor="background1" w:themeShade="80"/>
          <w:sz w:val="22"/>
          <w:szCs w:val="22"/>
          <w:lang w:val="en-US" w:eastAsia="en-US"/>
        </w:rPr>
        <w:t xml:space="preserve"> of the company in the next </w:t>
      </w:r>
      <w:r w:rsidR="00776D25" w:rsidRPr="007A3250">
        <w:rPr>
          <w:i/>
          <w:color w:val="808080" w:themeColor="background1" w:themeShade="80"/>
          <w:sz w:val="22"/>
          <w:szCs w:val="22"/>
          <w:lang w:val="en-US" w:eastAsia="en-US"/>
        </w:rPr>
        <w:t xml:space="preserve">five to </w:t>
      </w:r>
      <w:r w:rsidRPr="007A3250">
        <w:rPr>
          <w:i/>
          <w:color w:val="808080" w:themeColor="background1" w:themeShade="80"/>
          <w:sz w:val="22"/>
          <w:szCs w:val="22"/>
          <w:lang w:val="en-US" w:eastAsia="en-US"/>
        </w:rPr>
        <w:t xml:space="preserve">ten years, with emerging technologies such as 3D printers, big data analytics, </w:t>
      </w:r>
      <w:r w:rsidR="00EF64EC" w:rsidRPr="007A3250">
        <w:rPr>
          <w:i/>
          <w:color w:val="808080" w:themeColor="background1" w:themeShade="80"/>
          <w:sz w:val="22"/>
          <w:szCs w:val="22"/>
          <w:lang w:val="en-US" w:eastAsia="en-US"/>
        </w:rPr>
        <w:t>nanotechnology, carbon nanotubes, internet</w:t>
      </w:r>
      <w:r w:rsidRPr="007A3250">
        <w:rPr>
          <w:i/>
          <w:color w:val="808080" w:themeColor="background1" w:themeShade="80"/>
          <w:sz w:val="22"/>
          <w:szCs w:val="22"/>
          <w:lang w:val="en-US" w:eastAsia="en-US"/>
        </w:rPr>
        <w:t xml:space="preserve"> of things, quantum computing, biotechnology, artificial intelligence, cognitive science, robotics, and psychotechnology etc. </w:t>
      </w:r>
    </w:p>
    <w:p w14:paraId="2D9BA26D" w14:textId="77777777" w:rsidR="00820FF8" w:rsidRPr="007A3250" w:rsidRDefault="00820FF8">
      <w:pPr>
        <w:rPr>
          <w:rFonts w:eastAsiaTheme="majorEastAsia"/>
          <w:bCs/>
          <w:color w:val="000000" w:themeColor="text1"/>
          <w:sz w:val="32"/>
          <w:szCs w:val="32"/>
          <w:lang w:val="en-US"/>
        </w:rPr>
      </w:pPr>
      <w:bookmarkStart w:id="17" w:name="_Toc318711448"/>
      <w:bookmarkStart w:id="18" w:name="_Toc487626526"/>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r w:rsidRPr="007A3250">
        <w:rPr>
          <w:rFonts w:ascii="Times New Roman" w:hAnsi="Times New Roman" w:cs="Times New Roman"/>
          <w:color w:val="000000" w:themeColor="text1"/>
        </w:rPr>
        <w:lastRenderedPageBreak/>
        <w:t>Summer Practice Description</w:t>
      </w:r>
      <w:bookmarkEnd w:id="17"/>
      <w:bookmarkEnd w:id="18"/>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0514C868" w:rsidR="007241B2" w:rsidRPr="007A3250" w:rsidRDefault="00E46AE7" w:rsidP="007241B2">
      <w:pPr>
        <w:pStyle w:val="ListParagraph"/>
        <w:numPr>
          <w:ilvl w:val="0"/>
          <w:numId w:val="15"/>
        </w:numPr>
        <w:spacing w:after="200" w:line="276" w:lineRule="auto"/>
        <w:jc w:val="both"/>
        <w:rPr>
          <w:i/>
          <w:color w:val="7F7F7F" w:themeColor="text1" w:themeTint="80"/>
          <w:sz w:val="22"/>
          <w:szCs w:val="22"/>
          <w:lang w:val="en-US"/>
        </w:rPr>
      </w:pPr>
      <w:r>
        <w:rPr>
          <w:i/>
          <w:color w:val="7F7F7F" w:themeColor="text1" w:themeTint="80"/>
          <w:sz w:val="22"/>
          <w:szCs w:val="22"/>
          <w:lang w:val="en-US"/>
        </w:rPr>
        <w:t>EE</w:t>
      </w:r>
      <w:r w:rsidR="00FF12D5" w:rsidRPr="007A3250">
        <w:rPr>
          <w:i/>
          <w:color w:val="7F7F7F" w:themeColor="text1" w:themeTint="80"/>
          <w:sz w:val="22"/>
          <w:szCs w:val="22"/>
          <w:lang w:val="en-US"/>
        </w:rPr>
        <w:t xml:space="preserve">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34E9FA1D"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 xml:space="preserve">(for </w:t>
      </w:r>
      <w:r w:rsidR="00E46AE7">
        <w:rPr>
          <w:iCs/>
          <w:color w:val="000000" w:themeColor="text1"/>
          <w:sz w:val="21"/>
          <w:szCs w:val="20"/>
          <w:lang w:val="en-US" w:eastAsia="en-US"/>
        </w:rPr>
        <w:t>EE</w:t>
      </w:r>
      <w:r w:rsidR="00961B4D" w:rsidRPr="007A3250">
        <w:rPr>
          <w:iCs/>
          <w:color w:val="000000" w:themeColor="text1"/>
          <w:sz w:val="21"/>
          <w:szCs w:val="20"/>
          <w:lang w:val="en-US" w:eastAsia="en-US"/>
        </w:rPr>
        <w:t>300)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4C782F45"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 xml:space="preserve">Describe </w:t>
      </w:r>
      <w:proofErr w:type="gramStart"/>
      <w:r w:rsidRPr="007A3250">
        <w:rPr>
          <w:i/>
          <w:color w:val="7F7F7F" w:themeColor="text1" w:themeTint="80"/>
          <w:sz w:val="22"/>
          <w:szCs w:val="22"/>
          <w:lang w:val="en-US"/>
        </w:rPr>
        <w:t>a</w:t>
      </w:r>
      <w:proofErr w:type="gramEnd"/>
      <w:r w:rsidR="00FF12D5" w:rsidRPr="007A3250">
        <w:rPr>
          <w:i/>
          <w:color w:val="7F7F7F" w:themeColor="text1" w:themeTint="80"/>
          <w:sz w:val="22"/>
          <w:szCs w:val="22"/>
          <w:lang w:val="en-US"/>
        </w:rPr>
        <w:t xml:space="preserve"> </w:t>
      </w:r>
      <w:r w:rsidR="00E46AE7">
        <w:rPr>
          <w:i/>
          <w:color w:val="7F7F7F" w:themeColor="text1" w:themeTint="80"/>
          <w:sz w:val="22"/>
          <w:szCs w:val="22"/>
          <w:lang w:val="en-US"/>
        </w:rPr>
        <w:t>EE</w:t>
      </w:r>
      <w:r w:rsidR="00FF12D5" w:rsidRPr="007A3250">
        <w:rPr>
          <w:i/>
          <w:color w:val="7F7F7F" w:themeColor="text1" w:themeTint="80"/>
          <w:sz w:val="22"/>
          <w:szCs w:val="22"/>
          <w:lang w:val="en-US"/>
        </w:rPr>
        <w:t xml:space="preserve">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3D1906EF"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 xml:space="preserve">for </w:t>
      </w:r>
      <w:r w:rsidR="00E46AE7">
        <w:rPr>
          <w:i/>
          <w:color w:val="7F7F7F" w:themeColor="text1" w:themeTint="80"/>
          <w:lang w:val="en-US"/>
        </w:rPr>
        <w:t>EE</w:t>
      </w:r>
      <w:r w:rsidR="004A2102" w:rsidRPr="007A3250">
        <w:rPr>
          <w:i/>
          <w:color w:val="7F7F7F" w:themeColor="text1" w:themeTint="80"/>
          <w:lang w:val="en-US"/>
        </w:rPr>
        <w:t>300)</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1DB9EABF"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 xml:space="preserve">Describe </w:t>
      </w:r>
      <w:proofErr w:type="gramStart"/>
      <w:r w:rsidRPr="007A3250">
        <w:rPr>
          <w:i/>
          <w:color w:val="7F7F7F" w:themeColor="text1" w:themeTint="80"/>
          <w:sz w:val="22"/>
          <w:szCs w:val="22"/>
          <w:lang w:val="en-US"/>
        </w:rPr>
        <w:t>a</w:t>
      </w:r>
      <w:proofErr w:type="gramEnd"/>
      <w:r w:rsidRPr="007A3250">
        <w:rPr>
          <w:i/>
          <w:color w:val="7F7F7F" w:themeColor="text1" w:themeTint="80"/>
          <w:sz w:val="22"/>
          <w:szCs w:val="22"/>
          <w:lang w:val="en-US"/>
        </w:rPr>
        <w:t xml:space="preserve"> </w:t>
      </w:r>
      <w:r w:rsidR="00E46AE7">
        <w:rPr>
          <w:i/>
          <w:color w:val="7F7F7F" w:themeColor="text1" w:themeTint="80"/>
          <w:sz w:val="22"/>
          <w:szCs w:val="22"/>
          <w:lang w:val="en-US"/>
        </w:rPr>
        <w:t>EE</w:t>
      </w:r>
      <w:r w:rsidRPr="007A3250">
        <w:rPr>
          <w:i/>
          <w:color w:val="7F7F7F" w:themeColor="text1" w:themeTint="80"/>
          <w:sz w:val="22"/>
          <w:szCs w:val="22"/>
          <w:lang w:val="en-US"/>
        </w:rPr>
        <w:t xml:space="preserve"> E</w:t>
      </w:r>
      <w:r w:rsidR="002940D6" w:rsidRPr="007A3250">
        <w:rPr>
          <w:i/>
          <w:color w:val="7F7F7F" w:themeColor="text1" w:themeTint="80"/>
          <w:sz w:val="22"/>
          <w:szCs w:val="22"/>
          <w:lang w:val="en-US"/>
        </w:rPr>
        <w:t>ngineering activity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4DCC0947"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E46AE7">
        <w:rPr>
          <w:i/>
          <w:color w:val="7F7F7F" w:themeColor="text1" w:themeTint="80"/>
          <w:sz w:val="22"/>
          <w:szCs w:val="20"/>
          <w:lang w:val="en-US"/>
        </w:rPr>
        <w:t>EE</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6A70C958" w14:textId="35C70715" w:rsidR="00C8587F" w:rsidRPr="007A3250" w:rsidRDefault="000547F6" w:rsidP="009162CF">
      <w:pPr>
        <w:pStyle w:val="Heading2"/>
        <w:numPr>
          <w:ilvl w:val="1"/>
          <w:numId w:val="6"/>
        </w:numPr>
        <w:ind w:left="426" w:hanging="426"/>
        <w:rPr>
          <w:rFonts w:ascii="Times New Roman" w:hAnsi="Times New Roman" w:cs="Times New Roman"/>
          <w:color w:val="7F7F7F" w:themeColor="text1" w:themeTint="80"/>
          <w:lang w:val="en-US"/>
        </w:rPr>
      </w:pPr>
      <w:bookmarkStart w:id="19" w:name="_Toc487626527"/>
      <w:bookmarkStart w:id="20" w:name="_Toc318711450"/>
      <w:bookmarkStart w:id="21" w:name="_Toc318724238"/>
      <w:r w:rsidRPr="007A3250">
        <w:rPr>
          <w:rFonts w:ascii="Times New Roman" w:hAnsi="Times New Roman" w:cs="Times New Roman"/>
          <w:color w:val="000000" w:themeColor="text1"/>
          <w:lang w:val="en-US"/>
        </w:rPr>
        <w:lastRenderedPageBreak/>
        <w:t>Impact</w:t>
      </w:r>
      <w:bookmarkEnd w:id="19"/>
      <w:r w:rsidRPr="007A3250">
        <w:rPr>
          <w:rFonts w:ascii="Times New Roman" w:hAnsi="Times New Roman" w:cs="Times New Roman"/>
          <w:lang w:val="en-US"/>
        </w:rPr>
        <w:t xml:space="preserve"> </w:t>
      </w:r>
      <w:r w:rsidR="00C8587F" w:rsidRPr="007A3250">
        <w:rPr>
          <w:rFonts w:ascii="Times New Roman" w:hAnsi="Times New Roman" w:cs="Times New Roman"/>
          <w:i/>
          <w:color w:val="7F7F7F" w:themeColor="text1" w:themeTint="80"/>
          <w:lang w:val="en-US"/>
        </w:rPr>
        <w:t>(minimum one page)</w:t>
      </w:r>
    </w:p>
    <w:p w14:paraId="341B8195" w14:textId="62DFEDBA" w:rsidR="00D3261E" w:rsidRPr="007A3250" w:rsidRDefault="00D3261E" w:rsidP="00D3261E">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w:t>
      </w:r>
      <w:r w:rsidR="00FA3B1A" w:rsidRPr="007A3250">
        <w:rPr>
          <w:rFonts w:eastAsiaTheme="minorEastAsia"/>
          <w:i/>
          <w:color w:val="7F7F7F" w:themeColor="text1" w:themeTint="80"/>
          <w:sz w:val="22"/>
          <w:szCs w:val="22"/>
          <w:lang w:val="en-US" w:eastAsia="en-US"/>
        </w:rPr>
        <w:t>, economic, environmental</w:t>
      </w:r>
      <w:r w:rsidRPr="007A3250">
        <w:rPr>
          <w:rFonts w:eastAsiaTheme="minorEastAsia"/>
          <w:i/>
          <w:color w:val="7F7F7F" w:themeColor="text1" w:themeTint="80"/>
          <w:sz w:val="22"/>
          <w:szCs w:val="22"/>
          <w:lang w:val="en-US" w:eastAsia="en-US"/>
        </w:rPr>
        <w:t xml:space="preserve"> and societal context.</w:t>
      </w:r>
    </w:p>
    <w:p w14:paraId="663FEC54" w14:textId="6D269D88" w:rsidR="00CA1A00" w:rsidRPr="007A3250" w:rsidRDefault="000547F6" w:rsidP="00CA1A00">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w:t>
      </w:r>
      <w:r w:rsidR="0002317E" w:rsidRPr="007A3250">
        <w:rPr>
          <w:rFonts w:eastAsiaTheme="minorEastAsia"/>
          <w:i/>
          <w:color w:val="7F7F7F" w:themeColor="text1" w:themeTint="80"/>
          <w:sz w:val="22"/>
          <w:szCs w:val="22"/>
          <w:lang w:val="en-US" w:eastAsia="en-US"/>
        </w:rPr>
        <w:t xml:space="preserve"> the possible global, economic, environmental and societal impacts of</w:t>
      </w:r>
      <w:r w:rsidRPr="007A3250">
        <w:rPr>
          <w:rFonts w:eastAsiaTheme="minorEastAsia"/>
          <w:i/>
          <w:color w:val="7F7F7F" w:themeColor="text1" w:themeTint="80"/>
          <w:sz w:val="22"/>
          <w:szCs w:val="22"/>
          <w:lang w:val="en-US" w:eastAsia="en-US"/>
        </w:rPr>
        <w:t xml:space="preserve"> </w:t>
      </w:r>
      <w:r w:rsidR="00D3261E" w:rsidRPr="007A3250">
        <w:rPr>
          <w:rFonts w:eastAsiaTheme="minorEastAsia"/>
          <w:i/>
          <w:color w:val="7F7F7F" w:themeColor="text1" w:themeTint="80"/>
          <w:sz w:val="22"/>
          <w:szCs w:val="22"/>
          <w:lang w:val="en-US" w:eastAsia="en-US"/>
        </w:rPr>
        <w:t>the engineering solution</w:t>
      </w:r>
      <w:r w:rsidR="0002317E" w:rsidRPr="007A3250">
        <w:rPr>
          <w:rFonts w:eastAsiaTheme="minorEastAsia"/>
          <w:i/>
          <w:color w:val="7F7F7F" w:themeColor="text1" w:themeTint="80"/>
          <w:sz w:val="22"/>
          <w:szCs w:val="22"/>
          <w:lang w:val="en-US" w:eastAsia="en-US"/>
        </w:rPr>
        <w:t>/activity you have chosen above.</w:t>
      </w:r>
      <w:r w:rsidR="00CA1A00" w:rsidRPr="007A3250">
        <w:rPr>
          <w:rFonts w:eastAsiaTheme="minorEastAsia"/>
          <w:i/>
          <w:color w:val="7F7F7F" w:themeColor="text1" w:themeTint="80"/>
          <w:sz w:val="22"/>
          <w:szCs w:val="22"/>
          <w:lang w:val="en-US" w:eastAsia="en-US"/>
        </w:rPr>
        <w:t xml:space="preserve"> </w:t>
      </w:r>
    </w:p>
    <w:p w14:paraId="285C3DD0" w14:textId="1274D702" w:rsidR="00473FD0" w:rsidRPr="007A3250" w:rsidRDefault="00473FD0"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2" w:name="_Toc487626529"/>
      <w:r w:rsidRPr="007A3250">
        <w:rPr>
          <w:rFonts w:ascii="Times New Roman" w:hAnsi="Times New Roman" w:cs="Times New Roman"/>
          <w:color w:val="000000" w:themeColor="text1"/>
          <w:lang w:val="en-US"/>
        </w:rPr>
        <w:t>Team Work</w:t>
      </w:r>
      <w:bookmarkEnd w:id="22"/>
      <w:r w:rsidR="00820FF8"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p>
    <w:p w14:paraId="75BC1958" w14:textId="77777777" w:rsidR="00473FD0" w:rsidRPr="007A3250" w:rsidRDefault="00473FD0" w:rsidP="00473FD0">
      <w:pPr>
        <w:spacing w:after="200" w:line="276" w:lineRule="auto"/>
        <w:jc w:val="both"/>
        <w:rPr>
          <w:i/>
          <w:color w:val="7F7F7F" w:themeColor="text1" w:themeTint="80"/>
          <w:lang w:val="en-US"/>
        </w:rPr>
      </w:pPr>
      <w:r w:rsidRPr="007A3250">
        <w:rPr>
          <w:i/>
          <w:color w:val="7F7F7F" w:themeColor="text1" w:themeTint="80"/>
          <w:lang w:val="en-US"/>
        </w:rPr>
        <w:t xml:space="preserve">Developing a solid understanding and positive attitude towards team work is central for all </w:t>
      </w:r>
      <w:proofErr w:type="gramStart"/>
      <w:r w:rsidRPr="007A3250">
        <w:rPr>
          <w:i/>
          <w:color w:val="7F7F7F" w:themeColor="text1" w:themeTint="80"/>
          <w:lang w:val="en-US"/>
        </w:rPr>
        <w:t>real life</w:t>
      </w:r>
      <w:proofErr w:type="gramEnd"/>
      <w:r w:rsidRPr="007A3250">
        <w:rPr>
          <w:i/>
          <w:color w:val="7F7F7F" w:themeColor="text1" w:themeTint="80"/>
          <w:lang w:val="en-US"/>
        </w:rPr>
        <w:t xml:space="preserve"> applications.</w:t>
      </w:r>
    </w:p>
    <w:p w14:paraId="4C253B6E"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4B65CB8B" w14:textId="1A83D47D" w:rsidR="00473FD0" w:rsidRPr="007A3250" w:rsidRDefault="005F7CE1"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w:t>
      </w:r>
      <w:r w:rsidR="00473FD0" w:rsidRPr="007A3250">
        <w:rPr>
          <w:i/>
          <w:color w:val="7F7F7F" w:themeColor="text1" w:themeTint="80"/>
          <w:sz w:val="22"/>
          <w:lang w:val="en-US"/>
        </w:rPr>
        <w:t>ive positions and majors of the people and describe the contribution of each person and yourself in the team;</w:t>
      </w:r>
    </w:p>
    <w:p w14:paraId="1B3E7282"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0A520B6F" w14:textId="1CD3785D" w:rsidR="00C8587F" w:rsidRPr="007A3250" w:rsidRDefault="000547F6" w:rsidP="009162CF">
      <w:pPr>
        <w:pStyle w:val="Heading2"/>
        <w:numPr>
          <w:ilvl w:val="1"/>
          <w:numId w:val="6"/>
        </w:numPr>
        <w:ind w:left="426" w:hanging="426"/>
        <w:rPr>
          <w:rFonts w:ascii="Times New Roman" w:hAnsi="Times New Roman" w:cs="Times New Roman"/>
          <w:i/>
          <w:color w:val="7F7F7F" w:themeColor="text1" w:themeTint="80"/>
          <w:lang w:val="en-US"/>
        </w:rPr>
      </w:pPr>
      <w:bookmarkStart w:id="23" w:name="_Toc487626528"/>
      <w:r w:rsidRPr="007A3250">
        <w:rPr>
          <w:rFonts w:ascii="Times New Roman" w:hAnsi="Times New Roman" w:cs="Times New Roman"/>
          <w:color w:val="000000" w:themeColor="text1"/>
          <w:lang w:val="en-US"/>
        </w:rPr>
        <w:t>Life Long Learning</w:t>
      </w:r>
      <w:bookmarkEnd w:id="23"/>
      <w:r w:rsidR="00820FF8" w:rsidRPr="007A3250">
        <w:rPr>
          <w:rFonts w:ascii="Times New Roman" w:hAnsi="Times New Roman" w:cs="Times New Roman"/>
          <w:color w:val="000000" w:themeColor="text1"/>
          <w:lang w:val="en-US"/>
        </w:rPr>
        <w:t xml:space="preserve"> </w:t>
      </w:r>
      <w:r w:rsidR="00C8587F" w:rsidRPr="007A3250">
        <w:rPr>
          <w:rFonts w:ascii="Times New Roman" w:hAnsi="Times New Roman" w:cs="Times New Roman"/>
          <w:i/>
          <w:color w:val="7F7F7F" w:themeColor="text1" w:themeTint="80"/>
          <w:lang w:val="en-US"/>
        </w:rPr>
        <w:t>(minimum one page)</w:t>
      </w:r>
    </w:p>
    <w:p w14:paraId="3B777C62" w14:textId="7CD28FA1" w:rsidR="005E692D" w:rsidRPr="007A3250" w:rsidRDefault="005E692D" w:rsidP="00C8587F">
      <w:pPr>
        <w:rPr>
          <w:b/>
          <w:i/>
          <w:color w:val="000000" w:themeColor="text1"/>
          <w:lang w:val="en-US"/>
        </w:rPr>
      </w:pPr>
    </w:p>
    <w:p w14:paraId="34DD0036" w14:textId="1BAD7952" w:rsidR="005E692D" w:rsidRPr="007A3250" w:rsidRDefault="002B0FD0" w:rsidP="002B0FD0">
      <w:pPr>
        <w:jc w:val="both"/>
        <w:rPr>
          <w:i/>
          <w:color w:val="7F7F7F" w:themeColor="text1" w:themeTint="80"/>
          <w:sz w:val="22"/>
          <w:lang w:val="en-US"/>
        </w:rPr>
      </w:pPr>
      <w:r w:rsidRPr="007A3250">
        <w:rPr>
          <w:i/>
          <w:color w:val="7F7F7F" w:themeColor="text1" w:themeTint="80"/>
          <w:sz w:val="22"/>
          <w:lang w:val="en-US"/>
        </w:rPr>
        <w:t>Developing a positive attitude to s</w:t>
      </w:r>
      <w:r w:rsidR="005E692D" w:rsidRPr="007A3250">
        <w:rPr>
          <w:i/>
          <w:color w:val="7F7F7F" w:themeColor="text1" w:themeTint="80"/>
          <w:sz w:val="22"/>
          <w:lang w:val="en-US"/>
        </w:rPr>
        <w:t xml:space="preserve">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competences</w:t>
      </w:r>
      <w:r w:rsidRPr="007A3250">
        <w:rPr>
          <w:i/>
          <w:color w:val="7F7F7F" w:themeColor="text1" w:themeTint="80"/>
          <w:sz w:val="22"/>
          <w:lang w:val="en-US"/>
        </w:rPr>
        <w:t xml:space="preserve"> is important</w:t>
      </w:r>
      <w:r w:rsidR="005E692D" w:rsidRPr="007A3250">
        <w:rPr>
          <w:i/>
          <w:color w:val="7F7F7F" w:themeColor="text1" w:themeTint="80"/>
          <w:sz w:val="22"/>
          <w:lang w:val="en-US"/>
        </w:rPr>
        <w:t xml:space="preserve"> both </w:t>
      </w:r>
      <w:r w:rsidRPr="007A3250">
        <w:rPr>
          <w:i/>
          <w:color w:val="7F7F7F" w:themeColor="text1" w:themeTint="80"/>
          <w:sz w:val="22"/>
          <w:lang w:val="en-US"/>
        </w:rPr>
        <w:t xml:space="preserve">for </w:t>
      </w:r>
      <w:r w:rsidR="005E692D" w:rsidRPr="007A3250">
        <w:rPr>
          <w:i/>
          <w:color w:val="7F7F7F" w:themeColor="text1" w:themeTint="80"/>
          <w:sz w:val="22"/>
          <w:lang w:val="en-US"/>
        </w:rPr>
        <w:t xml:space="preserve">personal </w:t>
      </w:r>
      <w:r w:rsidR="00CA1A00" w:rsidRPr="007A3250">
        <w:rPr>
          <w:i/>
          <w:color w:val="7F7F7F" w:themeColor="text1" w:themeTint="80"/>
          <w:sz w:val="22"/>
          <w:lang w:val="en-US"/>
        </w:rPr>
        <w:t xml:space="preserve">and </w:t>
      </w:r>
      <w:r w:rsidR="005E692D" w:rsidRPr="007A3250">
        <w:rPr>
          <w:i/>
          <w:color w:val="7F7F7F" w:themeColor="text1" w:themeTint="80"/>
          <w:sz w:val="22"/>
          <w:lang w:val="en-US"/>
        </w:rPr>
        <w:t>professional reasons</w:t>
      </w:r>
      <w:r w:rsidRPr="007A3250">
        <w:rPr>
          <w:i/>
          <w:color w:val="7F7F7F" w:themeColor="text1" w:themeTint="80"/>
          <w:sz w:val="22"/>
          <w:lang w:val="en-US"/>
        </w:rPr>
        <w:t>.</w:t>
      </w:r>
    </w:p>
    <w:p w14:paraId="4F348052" w14:textId="7B6B4439" w:rsidR="002B0FD0" w:rsidRPr="007A3250" w:rsidRDefault="002B0FD0" w:rsidP="002B0FD0">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Based on your </w:t>
      </w:r>
      <w:r w:rsidR="00215B50" w:rsidRPr="007A3250">
        <w:rPr>
          <w:rFonts w:eastAsiaTheme="minorEastAsia"/>
          <w:i/>
          <w:color w:val="7F7F7F" w:themeColor="text1" w:themeTint="80"/>
          <w:sz w:val="22"/>
          <w:szCs w:val="22"/>
          <w:lang w:val="en-US" w:eastAsia="en-US"/>
        </w:rPr>
        <w:t>internship</w:t>
      </w:r>
      <w:r w:rsidRPr="007A3250">
        <w:rPr>
          <w:rFonts w:eastAsiaTheme="minorEastAsia"/>
          <w:i/>
          <w:color w:val="7F7F7F" w:themeColor="text1" w:themeTint="80"/>
          <w:sz w:val="22"/>
          <w:szCs w:val="22"/>
          <w:lang w:val="en-US" w:eastAsia="en-US"/>
        </w:rPr>
        <w:t xml:space="preserve"> experience,</w:t>
      </w:r>
    </w:p>
    <w:p w14:paraId="61DAEB4A" w14:textId="150DD10E" w:rsidR="002B0FD0"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w:t>
      </w:r>
      <w:r w:rsidR="000547F6" w:rsidRPr="007A3250">
        <w:rPr>
          <w:rFonts w:eastAsiaTheme="minorEastAsia"/>
          <w:i/>
          <w:color w:val="7F7F7F" w:themeColor="text1" w:themeTint="80"/>
          <w:sz w:val="22"/>
          <w:szCs w:val="22"/>
          <w:lang w:val="en-US" w:eastAsia="en-US"/>
        </w:rPr>
        <w:t>dentify additional knowledge, skills, and attitudes that would be appropr</w:t>
      </w:r>
      <w:r w:rsidR="005A4AD6" w:rsidRPr="007A3250">
        <w:rPr>
          <w:rFonts w:eastAsiaTheme="minorEastAsia"/>
          <w:i/>
          <w:color w:val="7F7F7F" w:themeColor="text1" w:themeTint="80"/>
          <w:sz w:val="22"/>
          <w:szCs w:val="22"/>
          <w:lang w:val="en-US" w:eastAsia="en-US"/>
        </w:rPr>
        <w:t>iate for professional practice;</w:t>
      </w:r>
    </w:p>
    <w:p w14:paraId="6166B428" w14:textId="4EA83BB0" w:rsidR="004A4C96"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C915DC" w:rsidRPr="007A3250">
        <w:rPr>
          <w:rFonts w:eastAsiaTheme="minorEastAsia"/>
          <w:i/>
          <w:color w:val="7F7F7F" w:themeColor="text1" w:themeTint="80"/>
          <w:sz w:val="22"/>
          <w:szCs w:val="22"/>
          <w:lang w:val="en-US" w:eastAsia="en-US"/>
        </w:rPr>
        <w:t xml:space="preserve">xplain </w:t>
      </w:r>
      <w:r w:rsidR="004A4C96" w:rsidRPr="007A3250">
        <w:rPr>
          <w:rFonts w:eastAsiaTheme="minorEastAsia"/>
          <w:i/>
          <w:color w:val="7F7F7F" w:themeColor="text1" w:themeTint="80"/>
          <w:sz w:val="22"/>
          <w:szCs w:val="22"/>
          <w:lang w:val="en-US" w:eastAsia="en-US"/>
        </w:rPr>
        <w:t>the</w:t>
      </w:r>
      <w:r w:rsidR="000547F6" w:rsidRPr="007A3250">
        <w:rPr>
          <w:rFonts w:eastAsiaTheme="minorEastAsia"/>
          <w:i/>
          <w:color w:val="7F7F7F" w:themeColor="text1" w:themeTint="80"/>
          <w:sz w:val="22"/>
          <w:szCs w:val="22"/>
          <w:lang w:val="en-US" w:eastAsia="en-US"/>
        </w:rPr>
        <w:t xml:space="preserve"> additional information you </w:t>
      </w:r>
      <w:r w:rsidR="008F69A7" w:rsidRPr="007A3250">
        <w:rPr>
          <w:rFonts w:eastAsiaTheme="minorEastAsia"/>
          <w:i/>
          <w:color w:val="7F7F7F" w:themeColor="text1" w:themeTint="80"/>
          <w:sz w:val="22"/>
          <w:szCs w:val="22"/>
          <w:lang w:val="en-US" w:eastAsia="en-US"/>
        </w:rPr>
        <w:t>need</w:t>
      </w:r>
      <w:r w:rsidR="004A4C96" w:rsidRPr="007A3250">
        <w:rPr>
          <w:rFonts w:eastAsiaTheme="minorEastAsia"/>
          <w:i/>
          <w:color w:val="7F7F7F" w:themeColor="text1" w:themeTint="80"/>
          <w:sz w:val="22"/>
          <w:szCs w:val="22"/>
          <w:lang w:val="en-US" w:eastAsia="en-US"/>
        </w:rPr>
        <w:t>ed</w:t>
      </w:r>
      <w:r w:rsidR="008F69A7" w:rsidRPr="007A3250">
        <w:rPr>
          <w:rFonts w:eastAsiaTheme="minorEastAsia"/>
          <w:i/>
          <w:color w:val="7F7F7F" w:themeColor="text1" w:themeTint="80"/>
          <w:sz w:val="22"/>
          <w:szCs w:val="22"/>
          <w:lang w:val="en-US" w:eastAsia="en-US"/>
        </w:rPr>
        <w:t xml:space="preserve"> to analyze the activity, </w:t>
      </w:r>
      <w:r w:rsidR="000547F6" w:rsidRPr="007A3250">
        <w:rPr>
          <w:rFonts w:eastAsiaTheme="minorEastAsia"/>
          <w:i/>
          <w:color w:val="7F7F7F" w:themeColor="text1" w:themeTint="80"/>
          <w:sz w:val="22"/>
          <w:szCs w:val="22"/>
          <w:lang w:val="en-US" w:eastAsia="en-US"/>
        </w:rPr>
        <w:t>conduct the project</w:t>
      </w:r>
      <w:r w:rsidR="008F69A7" w:rsidRPr="007A3250">
        <w:rPr>
          <w:rFonts w:eastAsiaTheme="minorEastAsia"/>
          <w:i/>
          <w:color w:val="7F7F7F" w:themeColor="text1" w:themeTint="80"/>
          <w:sz w:val="22"/>
          <w:szCs w:val="22"/>
          <w:lang w:val="en-US" w:eastAsia="en-US"/>
        </w:rPr>
        <w:t>, or analyze the contemporary issues</w:t>
      </w:r>
      <w:r w:rsidR="005A4AD6" w:rsidRPr="007A3250">
        <w:rPr>
          <w:rFonts w:eastAsiaTheme="minorEastAsia"/>
          <w:i/>
          <w:color w:val="7F7F7F" w:themeColor="text1" w:themeTint="80"/>
          <w:sz w:val="22"/>
          <w:szCs w:val="22"/>
          <w:lang w:val="en-US" w:eastAsia="en-US"/>
        </w:rPr>
        <w:t>;</w:t>
      </w:r>
    </w:p>
    <w:p w14:paraId="1232AC6B" w14:textId="7B09548E" w:rsidR="00E57B4B"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4A4C96" w:rsidRPr="007A3250">
        <w:rPr>
          <w:rFonts w:eastAsiaTheme="minorEastAsia"/>
          <w:i/>
          <w:color w:val="7F7F7F" w:themeColor="text1" w:themeTint="80"/>
          <w:sz w:val="22"/>
          <w:szCs w:val="22"/>
          <w:lang w:val="en-US" w:eastAsia="en-US"/>
        </w:rPr>
        <w:t>xplain how</w:t>
      </w:r>
      <w:r w:rsidR="000547F6" w:rsidRPr="007A3250">
        <w:rPr>
          <w:rFonts w:eastAsiaTheme="minorEastAsia"/>
          <w:i/>
          <w:color w:val="7F7F7F" w:themeColor="text1" w:themeTint="80"/>
          <w:sz w:val="22"/>
          <w:szCs w:val="22"/>
          <w:lang w:val="en-US" w:eastAsia="en-US"/>
        </w:rPr>
        <w:t xml:space="preserve"> you manage</w:t>
      </w:r>
      <w:r w:rsidR="004A4C96" w:rsidRPr="007A3250">
        <w:rPr>
          <w:rFonts w:eastAsiaTheme="minorEastAsia"/>
          <w:i/>
          <w:color w:val="7F7F7F" w:themeColor="text1" w:themeTint="80"/>
          <w:sz w:val="22"/>
          <w:szCs w:val="22"/>
          <w:lang w:val="en-US" w:eastAsia="en-US"/>
        </w:rPr>
        <w:t>d</w:t>
      </w:r>
      <w:r w:rsidR="000547F6" w:rsidRPr="007A3250">
        <w:rPr>
          <w:rFonts w:eastAsiaTheme="minorEastAsia"/>
          <w:i/>
          <w:color w:val="7F7F7F" w:themeColor="text1" w:themeTint="80"/>
          <w:sz w:val="22"/>
          <w:szCs w:val="22"/>
          <w:lang w:val="en-US" w:eastAsia="en-US"/>
        </w:rPr>
        <w:t xml:space="preserve"> to co</w:t>
      </w:r>
      <w:r w:rsidR="004A4C96" w:rsidRPr="007A3250">
        <w:rPr>
          <w:rFonts w:eastAsiaTheme="minorEastAsia"/>
          <w:i/>
          <w:color w:val="7F7F7F" w:themeColor="text1" w:themeTint="80"/>
          <w:sz w:val="22"/>
          <w:szCs w:val="22"/>
          <w:lang w:val="en-US" w:eastAsia="en-US"/>
        </w:rPr>
        <w:t>llect the relevant information.</w:t>
      </w:r>
    </w:p>
    <w:bookmarkEnd w:id="20"/>
    <w:bookmarkEnd w:id="21"/>
    <w:p w14:paraId="5ECC8A75" w14:textId="050F423A" w:rsidR="008A5E5E" w:rsidRPr="007A3250" w:rsidRDefault="00CE5BA0" w:rsidP="005A4AD6">
      <w:pPr>
        <w:jc w:val="both"/>
        <w:rPr>
          <w:b/>
          <w:i/>
          <w:color w:val="000000" w:themeColor="text1"/>
          <w:lang w:val="en-US"/>
        </w:rPr>
      </w:pPr>
      <w:r w:rsidRPr="007A3250">
        <w:rPr>
          <w:rStyle w:val="Heading1Char"/>
          <w:rFonts w:ascii="Times New Roman" w:hAnsi="Times New Roman" w:cs="Times New Roman"/>
          <w:color w:val="000000" w:themeColor="text1"/>
          <w:lang w:val="en-US"/>
        </w:rPr>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4" w:name="_Toc487626530"/>
      <w:r w:rsidRPr="007A3250">
        <w:rPr>
          <w:rFonts w:ascii="Times New Roman" w:hAnsi="Times New Roman" w:cs="Times New Roman"/>
          <w:color w:val="000000" w:themeColor="text1"/>
        </w:rPr>
        <w:lastRenderedPageBreak/>
        <w:t>Conclusions</w:t>
      </w:r>
      <w:bookmarkEnd w:id="24"/>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034DA73C" w14:textId="55154F9C" w:rsidR="00237100"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Explain any professional/technical experience you gained</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and </w:t>
      </w:r>
    </w:p>
    <w:p w14:paraId="7241444C" w14:textId="612CFA4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your opinions about the working environment and conditions of </w:t>
      </w:r>
      <w:r w:rsidR="00E46AE7">
        <w:rPr>
          <w:i/>
          <w:iCs/>
          <w:color w:val="808080" w:themeColor="background1" w:themeShade="80"/>
          <w:sz w:val="22"/>
          <w:szCs w:val="22"/>
          <w:lang w:val="en-US" w:eastAsia="en-US"/>
        </w:rPr>
        <w:t>EE</w:t>
      </w:r>
      <w:r w:rsidRPr="007A3250">
        <w:rPr>
          <w:i/>
          <w:iCs/>
          <w:color w:val="808080" w:themeColor="background1" w:themeShade="80"/>
          <w:sz w:val="22"/>
          <w:szCs w:val="22"/>
          <w:lang w:val="en-US" w:eastAsia="en-US"/>
        </w:rPr>
        <w:t xml:space="preserve"> </w:t>
      </w:r>
      <w:r w:rsidR="00FF12D5" w:rsidRPr="007A3250">
        <w:rPr>
          <w:i/>
          <w:iCs/>
          <w:color w:val="808080" w:themeColor="background1" w:themeShade="80"/>
          <w:sz w:val="22"/>
          <w:szCs w:val="22"/>
          <w:lang w:val="en-US" w:eastAsia="en-US"/>
        </w:rPr>
        <w:t>E</w:t>
      </w:r>
      <w:r w:rsidRPr="007A3250">
        <w:rPr>
          <w:i/>
          <w:iCs/>
          <w:color w:val="808080" w:themeColor="background1" w:themeShade="80"/>
          <w:sz w:val="22"/>
          <w:szCs w:val="22"/>
          <w:lang w:val="en-US" w:eastAsia="en-US"/>
        </w:rPr>
        <w:t xml:space="preserve">ngineers you observed. </w:t>
      </w:r>
    </w:p>
    <w:p w14:paraId="4CE60CA6" w14:textId="77777777" w:rsidR="0062606E" w:rsidRPr="007A3250" w:rsidRDefault="0062606E" w:rsidP="0062606E">
      <w:pPr>
        <w:spacing w:after="200"/>
        <w:rPr>
          <w:b/>
          <w:color w:val="000000" w:themeColor="text1"/>
          <w:szCs w:val="22"/>
          <w:lang w:val="en-US"/>
        </w:rPr>
      </w:pPr>
    </w:p>
    <w:p w14:paraId="6AD97171" w14:textId="77777777" w:rsidR="008A5E5E" w:rsidRPr="007A3250" w:rsidRDefault="008A5E5E" w:rsidP="008A5E5E">
      <w:pPr>
        <w:rPr>
          <w:lang w:val="en-US"/>
        </w:rPr>
      </w:pPr>
    </w:p>
    <w:p w14:paraId="6D9D47A0" w14:textId="500D9832" w:rsidR="00337367" w:rsidRPr="007A3250" w:rsidRDefault="00337367" w:rsidP="00630995">
      <w:pPr>
        <w:pStyle w:val="Heading1"/>
        <w:rPr>
          <w:rFonts w:ascii="Times New Roman" w:hAnsi="Times New Roman" w:cs="Times New Roman"/>
          <w:b w:val="0"/>
          <w:color w:val="000000" w:themeColor="text1"/>
        </w:rPr>
      </w:pPr>
    </w:p>
    <w:p w14:paraId="5B14319E" w14:textId="4F5AB618" w:rsidR="00337367" w:rsidRPr="007A3250" w:rsidRDefault="00337367" w:rsidP="00337367">
      <w:pPr>
        <w:spacing w:after="200" w:line="276" w:lineRule="auto"/>
        <w:jc w:val="both"/>
        <w:rPr>
          <w:b/>
          <w:color w:val="000000" w:themeColor="text1"/>
          <w:lang w:val="en-US"/>
        </w:rPr>
      </w:pPr>
    </w:p>
    <w:p w14:paraId="6CB3F84B" w14:textId="77777777" w:rsidR="00B26E6D" w:rsidRPr="007A3250" w:rsidRDefault="00B26E6D">
      <w:pPr>
        <w:rPr>
          <w:rFonts w:eastAsiaTheme="majorEastAsia"/>
          <w:b/>
          <w:bCs/>
          <w:color w:val="000000" w:themeColor="text1"/>
          <w:sz w:val="32"/>
          <w:szCs w:val="32"/>
          <w:lang w:val="en-US"/>
        </w:rPr>
      </w:pPr>
      <w:bookmarkStart w:id="25" w:name="_Toc318711451"/>
      <w:bookmarkStart w:id="26"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27" w:name="_Toc487626531"/>
      <w:r w:rsidRPr="007A3250">
        <w:rPr>
          <w:rFonts w:ascii="Times New Roman" w:hAnsi="Times New Roman" w:cs="Times New Roman"/>
          <w:color w:val="000000" w:themeColor="text1"/>
        </w:rPr>
        <w:lastRenderedPageBreak/>
        <w:t>References</w:t>
      </w:r>
      <w:bookmarkEnd w:id="25"/>
      <w:bookmarkEnd w:id="26"/>
      <w:bookmarkEnd w:id="27"/>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1"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28" w:name="_Toc318711452"/>
      <w:bookmarkStart w:id="29" w:name="_Toc318724241"/>
      <w:bookmarkStart w:id="30" w:name="_Toc487626532"/>
      <w:r w:rsidRPr="007A3250">
        <w:rPr>
          <w:rFonts w:ascii="Times New Roman" w:hAnsi="Times New Roman" w:cs="Times New Roman"/>
          <w:b w:val="0"/>
          <w:color w:val="000000" w:themeColor="text1"/>
        </w:rPr>
        <w:lastRenderedPageBreak/>
        <w:t>Appendix</w:t>
      </w:r>
      <w:bookmarkEnd w:id="28"/>
      <w:bookmarkEnd w:id="29"/>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bookmarkEnd w:id="30"/>
      <w:r w:rsidR="00072706" w:rsidRPr="007A3250">
        <w:rPr>
          <w:rFonts w:ascii="Times New Roman" w:hAnsi="Times New Roman" w:cs="Times New Roman"/>
          <w:color w:val="000000" w:themeColor="text1"/>
        </w:rPr>
        <w:t>s</w:t>
      </w:r>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bookmarkStart w:id="31" w:name="_Toc487626569"/>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proofErr w:type="spellStart"/>
      <w:r w:rsidRPr="007A3250">
        <w:rPr>
          <w:color w:val="000000" w:themeColor="text1"/>
        </w:rPr>
        <w:lastRenderedPageBreak/>
        <w:t>Appendix</w:t>
      </w:r>
      <w:proofErr w:type="spellEnd"/>
      <w:r w:rsidRPr="007A3250">
        <w:rPr>
          <w:color w:val="000000" w:themeColor="text1"/>
        </w:rPr>
        <w:t xml:space="preserve"> 2:</w:t>
      </w:r>
      <w:bookmarkEnd w:id="31"/>
      <w:r w:rsidRPr="007A3250">
        <w:rPr>
          <w:color w:val="000000" w:themeColor="text1"/>
        </w:rPr>
        <w:t xml:space="preserve">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0DDD5A01" w:rsidR="007A3250" w:rsidRDefault="00E46AE7" w:rsidP="007A3250">
      <w:pPr>
        <w:autoSpaceDE w:val="0"/>
        <w:autoSpaceDN w:val="0"/>
        <w:adjustRightInd w:val="0"/>
        <w:jc w:val="center"/>
        <w:rPr>
          <w:rFonts w:eastAsiaTheme="minorEastAsia"/>
          <w:b/>
          <w:bCs/>
          <w:lang w:val="en-US" w:eastAsia="en-US"/>
        </w:rPr>
      </w:pPr>
      <w:r>
        <w:rPr>
          <w:rFonts w:eastAsiaTheme="minorEastAsia"/>
          <w:b/>
          <w:bCs/>
          <w:lang w:val="en-US" w:eastAsia="en-US"/>
        </w:rPr>
        <w:t>EE</w:t>
      </w:r>
      <w:r w:rsidR="007A3250" w:rsidRPr="007A3250">
        <w:rPr>
          <w:rFonts w:eastAsiaTheme="minorEastAsia"/>
          <w:b/>
          <w:bCs/>
          <w:lang w:val="en-US" w:eastAsia="en-US"/>
        </w:rPr>
        <w:t xml:space="preserve"> 200/300 </w:t>
      </w:r>
      <w:r w:rsidR="007A3250">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25E37B94" w14:textId="25539D20" w:rsidR="007A3250" w:rsidRPr="007A3250" w:rsidRDefault="007A3250" w:rsidP="007A3250">
      <w:pPr>
        <w:autoSpaceDE w:val="0"/>
        <w:autoSpaceDN w:val="0"/>
        <w:adjustRightInd w:val="0"/>
        <w:jc w:val="center"/>
        <w:rPr>
          <w:rFonts w:eastAsiaTheme="minorEastAsia"/>
          <w:b/>
          <w:bCs/>
          <w:lang w:val="en-US" w:eastAsia="en-US"/>
        </w:rPr>
      </w:pPr>
      <w:bookmarkStart w:id="32" w:name="_GoBack"/>
      <w:bookmarkEnd w:id="32"/>
      <w:r>
        <w:rPr>
          <w:rFonts w:eastAsiaTheme="minorEastAsia"/>
          <w:b/>
          <w:bCs/>
          <w:lang w:val="en-US" w:eastAsia="en-US"/>
        </w:rPr>
        <w:t>2017-2018</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4D33550B"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5824F7">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3FC9A1F" w14:textId="7B325A1A"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7C7B8CEB" w14:textId="77777777" w:rsidR="007A3250" w:rsidRPr="007A3250" w:rsidRDefault="007A3250" w:rsidP="007A3250">
      <w:pPr>
        <w:pStyle w:val="ListParagraph"/>
        <w:rPr>
          <w:rFonts w:eastAsiaTheme="minorEastAsia"/>
          <w:lang w:val="en-US" w:eastAsia="en-US"/>
        </w:rPr>
      </w:pPr>
    </w:p>
    <w:p w14:paraId="2A7B7017" w14:textId="2E26F454"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Student Evaluation Survey (Critical)</w:t>
      </w: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p>
    <w:p w14:paraId="65143C2A" w14:textId="6C11E208"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(needs to be filled with pen, permanent, signed)</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6A72A383"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B</w:t>
      </w:r>
      <w:r w:rsidR="005A3594">
        <w:rPr>
          <w:rFonts w:eastAsiaTheme="minorEastAsia"/>
          <w:lang w:val="en-US" w:eastAsia="en-US"/>
        </w:rPr>
        <w:t>ottom of Internship R</w:t>
      </w:r>
      <w:r w:rsidR="007A3250" w:rsidRPr="007A3250">
        <w:rPr>
          <w:rFonts w:eastAsiaTheme="minorEastAsia"/>
          <w:lang w:val="en-US" w:eastAsia="en-US"/>
        </w:rPr>
        <w:t>eport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0328D1">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9483861"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eport 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0D0C4967" w14:textId="0A690296"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6BBA5343" w14:textId="77777777" w:rsidR="005A3594" w:rsidRPr="007A3250" w:rsidRDefault="005A3594" w:rsidP="005A3594">
      <w:pPr>
        <w:pStyle w:val="ListParagraph"/>
        <w:autoSpaceDE w:val="0"/>
        <w:autoSpaceDN w:val="0"/>
        <w:adjustRightInd w:val="0"/>
        <w:rPr>
          <w:rFonts w:eastAsiaTheme="minorEastAsia"/>
          <w:lang w:val="en-US" w:eastAsia="en-US"/>
        </w:rPr>
      </w:pPr>
    </w:p>
    <w:p w14:paraId="4D484B65" w14:textId="77777777" w:rsidR="007A3250" w:rsidRPr="007A3250" w:rsidRDefault="007A3250" w:rsidP="007A3250">
      <w:pPr>
        <w:autoSpaceDE w:val="0"/>
        <w:autoSpaceDN w:val="0"/>
        <w:adjustRightInd w:val="0"/>
        <w:rPr>
          <w:rFonts w:eastAsiaTheme="minorEastAsia"/>
          <w:lang w:val="en-US" w:eastAsia="en-US"/>
        </w:rPr>
      </w:pP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77777777" w:rsidR="007A3250" w:rsidRDefault="007A3250"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p>
    <w:sectPr w:rsidR="008A3736" w:rsidRPr="007A3250" w:rsidSect="001B16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6D2A" w14:textId="77777777" w:rsidR="00E735A9" w:rsidRDefault="00E735A9" w:rsidP="00CE5BA0">
      <w:r>
        <w:separator/>
      </w:r>
    </w:p>
  </w:endnote>
  <w:endnote w:type="continuationSeparator" w:id="0">
    <w:p w14:paraId="2E9A6E3C" w14:textId="77777777" w:rsidR="00E735A9" w:rsidRDefault="00E735A9"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panose1 w:val="020B06000405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E8C" w14:textId="77777777" w:rsidR="009162CF" w:rsidRDefault="0091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0E34" w14:textId="77777777" w:rsidR="009162CF" w:rsidRDefault="00916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A826" w14:textId="77777777" w:rsidR="009162CF" w:rsidRDefault="0091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E715" w14:textId="77777777" w:rsidR="00E735A9" w:rsidRDefault="00E735A9" w:rsidP="00CE5BA0">
      <w:r>
        <w:separator/>
      </w:r>
    </w:p>
  </w:footnote>
  <w:footnote w:type="continuationSeparator" w:id="0">
    <w:p w14:paraId="6A71D26C" w14:textId="77777777" w:rsidR="00E735A9" w:rsidRDefault="00E735A9" w:rsidP="00CE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D42C" w14:textId="0C402598" w:rsidR="009162CF" w:rsidRDefault="0091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9419" w14:textId="13EF01F4" w:rsidR="009162CF" w:rsidRDefault="00916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9D57" w14:textId="36C059C2" w:rsidR="009162CF" w:rsidRDefault="0091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4"/>
  </w:num>
  <w:num w:numId="4">
    <w:abstractNumId w:val="17"/>
  </w:num>
  <w:num w:numId="5">
    <w:abstractNumId w:val="14"/>
  </w:num>
  <w:num w:numId="6">
    <w:abstractNumId w:val="3"/>
  </w:num>
  <w:num w:numId="7">
    <w:abstractNumId w:val="1"/>
  </w:num>
  <w:num w:numId="8">
    <w:abstractNumId w:val="6"/>
  </w:num>
  <w:num w:numId="9">
    <w:abstractNumId w:val="16"/>
  </w:num>
  <w:num w:numId="10">
    <w:abstractNumId w:val="18"/>
  </w:num>
  <w:num w:numId="11">
    <w:abstractNumId w:val="19"/>
  </w:num>
  <w:num w:numId="12">
    <w:abstractNumId w:val="20"/>
  </w:num>
  <w:num w:numId="13">
    <w:abstractNumId w:val="8"/>
  </w:num>
  <w:num w:numId="14">
    <w:abstractNumId w:val="9"/>
  </w:num>
  <w:num w:numId="15">
    <w:abstractNumId w:val="5"/>
  </w:num>
  <w:num w:numId="16">
    <w:abstractNumId w:val="2"/>
  </w:num>
  <w:num w:numId="17">
    <w:abstractNumId w:val="12"/>
  </w:num>
  <w:num w:numId="18">
    <w:abstractNumId w:val="7"/>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A0"/>
    <w:rsid w:val="00000441"/>
    <w:rsid w:val="00006FA4"/>
    <w:rsid w:val="0002317E"/>
    <w:rsid w:val="000547F6"/>
    <w:rsid w:val="00065384"/>
    <w:rsid w:val="00072706"/>
    <w:rsid w:val="00085304"/>
    <w:rsid w:val="000A1398"/>
    <w:rsid w:val="000B6F02"/>
    <w:rsid w:val="00104759"/>
    <w:rsid w:val="00116C76"/>
    <w:rsid w:val="001304CC"/>
    <w:rsid w:val="00130D13"/>
    <w:rsid w:val="00154BB3"/>
    <w:rsid w:val="001567B3"/>
    <w:rsid w:val="001622FC"/>
    <w:rsid w:val="0016527C"/>
    <w:rsid w:val="001671FB"/>
    <w:rsid w:val="001759B4"/>
    <w:rsid w:val="00190FC8"/>
    <w:rsid w:val="001B16FC"/>
    <w:rsid w:val="001D6643"/>
    <w:rsid w:val="001E2879"/>
    <w:rsid w:val="001F6B06"/>
    <w:rsid w:val="0020138C"/>
    <w:rsid w:val="002041C9"/>
    <w:rsid w:val="00204A4C"/>
    <w:rsid w:val="00215B50"/>
    <w:rsid w:val="00237100"/>
    <w:rsid w:val="00261C46"/>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60454"/>
    <w:rsid w:val="00382C72"/>
    <w:rsid w:val="00386FC7"/>
    <w:rsid w:val="003D4FE5"/>
    <w:rsid w:val="003D5088"/>
    <w:rsid w:val="003E0D52"/>
    <w:rsid w:val="003F69D9"/>
    <w:rsid w:val="00441DE3"/>
    <w:rsid w:val="004565D6"/>
    <w:rsid w:val="00467D5A"/>
    <w:rsid w:val="004713CA"/>
    <w:rsid w:val="00473FD0"/>
    <w:rsid w:val="004A2102"/>
    <w:rsid w:val="004A4C96"/>
    <w:rsid w:val="004A67A2"/>
    <w:rsid w:val="004B4F65"/>
    <w:rsid w:val="004D1FD3"/>
    <w:rsid w:val="004E388C"/>
    <w:rsid w:val="005118A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E692D"/>
    <w:rsid w:val="005E69DD"/>
    <w:rsid w:val="005E7EBD"/>
    <w:rsid w:val="005F3B7B"/>
    <w:rsid w:val="005F7CE1"/>
    <w:rsid w:val="00620346"/>
    <w:rsid w:val="00621F5E"/>
    <w:rsid w:val="0062606E"/>
    <w:rsid w:val="0062608F"/>
    <w:rsid w:val="00630995"/>
    <w:rsid w:val="00632D62"/>
    <w:rsid w:val="00691B29"/>
    <w:rsid w:val="00695475"/>
    <w:rsid w:val="006B248D"/>
    <w:rsid w:val="006B5EC0"/>
    <w:rsid w:val="006C2781"/>
    <w:rsid w:val="006D734D"/>
    <w:rsid w:val="006F139A"/>
    <w:rsid w:val="006F62BB"/>
    <w:rsid w:val="007168A6"/>
    <w:rsid w:val="007241B2"/>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522A4"/>
    <w:rsid w:val="008654C7"/>
    <w:rsid w:val="00877B15"/>
    <w:rsid w:val="008A3736"/>
    <w:rsid w:val="008A42B4"/>
    <w:rsid w:val="008A5E5E"/>
    <w:rsid w:val="008D5942"/>
    <w:rsid w:val="008E6850"/>
    <w:rsid w:val="008F4490"/>
    <w:rsid w:val="008F63E1"/>
    <w:rsid w:val="008F69A7"/>
    <w:rsid w:val="00903D8B"/>
    <w:rsid w:val="00905709"/>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33371"/>
    <w:rsid w:val="00C62460"/>
    <w:rsid w:val="00C8587F"/>
    <w:rsid w:val="00C915DC"/>
    <w:rsid w:val="00C927BB"/>
    <w:rsid w:val="00C94BE2"/>
    <w:rsid w:val="00CA1A00"/>
    <w:rsid w:val="00CB67D5"/>
    <w:rsid w:val="00CD2257"/>
    <w:rsid w:val="00CE5BA0"/>
    <w:rsid w:val="00D146D7"/>
    <w:rsid w:val="00D3261E"/>
    <w:rsid w:val="00D343B5"/>
    <w:rsid w:val="00D47147"/>
    <w:rsid w:val="00D75EF8"/>
    <w:rsid w:val="00D96B9A"/>
    <w:rsid w:val="00DA7BF3"/>
    <w:rsid w:val="00DD118A"/>
    <w:rsid w:val="00DD324C"/>
    <w:rsid w:val="00DE6056"/>
    <w:rsid w:val="00DF72F6"/>
    <w:rsid w:val="00E32F72"/>
    <w:rsid w:val="00E46AE7"/>
    <w:rsid w:val="00E47721"/>
    <w:rsid w:val="00E5413B"/>
    <w:rsid w:val="00E57B4B"/>
    <w:rsid w:val="00E63C69"/>
    <w:rsid w:val="00E71748"/>
    <w:rsid w:val="00E735A9"/>
    <w:rsid w:val="00E83CFA"/>
    <w:rsid w:val="00E90543"/>
    <w:rsid w:val="00E9275C"/>
    <w:rsid w:val="00EB1642"/>
    <w:rsid w:val="00ED1F69"/>
    <w:rsid w:val="00EF64EC"/>
    <w:rsid w:val="00EF74A0"/>
    <w:rsid w:val="00F012DF"/>
    <w:rsid w:val="00F13666"/>
    <w:rsid w:val="00F216EE"/>
    <w:rsid w:val="00F71129"/>
    <w:rsid w:val="00F85647"/>
    <w:rsid w:val="00F93D5A"/>
    <w:rsid w:val="00F95070"/>
    <w:rsid w:val="00FA3B1A"/>
    <w:rsid w:val="00FA7130"/>
    <w:rsid w:val="00FB6515"/>
    <w:rsid w:val="00FD4753"/>
    <w:rsid w:val="00FE66CA"/>
    <w:rsid w:val="00FF12D5"/>
    <w:rsid w:val="00FF1A48"/>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ABCD"/>
  <w14:defaultImageDpi w14:val="300"/>
  <w15:docId w15:val="{6199F8E9-D24E-40F9-AC29-CBC4F3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essays.com/referencing/harv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essays.com/referencing/harvar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590E-78FF-6C44-8B29-99CC2169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Can SUSAM</cp:lastModifiedBy>
  <cp:revision>23</cp:revision>
  <cp:lastPrinted>2018-03-02T11:22:00Z</cp:lastPrinted>
  <dcterms:created xsi:type="dcterms:W3CDTF">2018-03-09T06:42:00Z</dcterms:created>
  <dcterms:modified xsi:type="dcterms:W3CDTF">2018-05-07T08:37:00Z</dcterms:modified>
</cp:coreProperties>
</file>